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8321D" w14:textId="27114B16" w:rsidR="001E018E" w:rsidRDefault="00192777" w:rsidP="00E82022">
      <w:pPr>
        <w:pStyle w:val="a3"/>
        <w:rPr>
          <w:rFonts w:ascii="宋体" w:eastAsia="宋体" w:hAnsi="宋体"/>
          <w:sz w:val="32"/>
          <w:szCs w:val="32"/>
        </w:rPr>
      </w:pPr>
      <w:r w:rsidRPr="00E82022">
        <w:rPr>
          <w:rFonts w:ascii="宋体" w:eastAsia="宋体" w:hAnsi="宋体"/>
          <w:sz w:val="32"/>
          <w:szCs w:val="32"/>
        </w:rPr>
        <w:t>2025年中国自动装车行业市场深度评估及投资战略规划报告</w:t>
      </w:r>
    </w:p>
    <w:p w14:paraId="53B9B019" w14:textId="45E30E71" w:rsidR="00D42268" w:rsidRPr="00D42268" w:rsidRDefault="00D42268" w:rsidP="00D42268">
      <w:pPr>
        <w:ind w:firstLineChars="200" w:firstLine="440"/>
        <w:rPr>
          <w:rFonts w:hint="eastAsia"/>
        </w:rPr>
      </w:pPr>
      <w:r>
        <w:rPr>
          <w:rFonts w:hint="eastAsia"/>
        </w:rPr>
        <w:t>(注：文本数据来源研究报告)</w:t>
      </w:r>
    </w:p>
    <w:p w14:paraId="429BC913" w14:textId="77777777" w:rsidR="00E82022" w:rsidRPr="00E82022" w:rsidRDefault="00E82022" w:rsidP="00E82022">
      <w:pPr>
        <w:rPr>
          <w:rFonts w:ascii="宋体" w:eastAsia="宋体" w:hAnsi="宋体" w:hint="eastAsia"/>
        </w:rPr>
      </w:pPr>
    </w:p>
    <w:p w14:paraId="141F71EF" w14:textId="77777777" w:rsidR="00192777" w:rsidRPr="00E82022" w:rsidRDefault="00192777" w:rsidP="00A0402D">
      <w:pPr>
        <w:spacing w:line="360" w:lineRule="auto"/>
        <w:ind w:firstLineChars="200" w:firstLine="440"/>
        <w:rPr>
          <w:rFonts w:ascii="宋体" w:eastAsia="宋体" w:hAnsi="宋体" w:hint="eastAsia"/>
        </w:rPr>
      </w:pPr>
      <w:r w:rsidRPr="00E82022">
        <w:rPr>
          <w:rFonts w:ascii="宋体" w:eastAsia="宋体" w:hAnsi="宋体" w:hint="eastAsia"/>
        </w:rPr>
        <w:t>第一章自动装车行业概述</w:t>
      </w:r>
    </w:p>
    <w:p w14:paraId="156288E9" w14:textId="77777777" w:rsidR="00192777" w:rsidRPr="00E82022" w:rsidRDefault="00192777" w:rsidP="00545919">
      <w:pPr>
        <w:spacing w:line="360" w:lineRule="auto"/>
        <w:ind w:leftChars="200" w:left="440" w:firstLineChars="200" w:firstLine="440"/>
        <w:rPr>
          <w:rFonts w:ascii="宋体" w:eastAsia="宋体" w:hAnsi="宋体" w:hint="eastAsia"/>
        </w:rPr>
      </w:pPr>
      <w:r w:rsidRPr="00E82022">
        <w:rPr>
          <w:rFonts w:ascii="宋体" w:eastAsia="宋体" w:hAnsi="宋体" w:hint="eastAsia"/>
        </w:rPr>
        <w:t>1.1行业定义及分类</w:t>
      </w:r>
    </w:p>
    <w:p w14:paraId="002B1722" w14:textId="77777777" w:rsidR="00192777" w:rsidRPr="00E82022" w:rsidRDefault="00192777" w:rsidP="00545919">
      <w:pPr>
        <w:spacing w:line="360" w:lineRule="auto"/>
        <w:ind w:leftChars="200" w:left="440" w:firstLineChars="200" w:firstLine="440"/>
        <w:rPr>
          <w:rFonts w:ascii="宋体" w:eastAsia="宋体" w:hAnsi="宋体" w:hint="eastAsia"/>
        </w:rPr>
      </w:pPr>
      <w:r w:rsidRPr="00E82022">
        <w:rPr>
          <w:rFonts w:ascii="宋体" w:eastAsia="宋体" w:hAnsi="宋体" w:hint="eastAsia"/>
        </w:rPr>
        <w:t>(1)自动装车行业是指利用自动化技术实现货物装载作业的行业。该行业涵盖了从货物装载前的准备、装载过程中的自动化控制，到装载后的货物整理与管理的全过程。行业产品主要包括自动装车机、自动卸车机、自动堆垛机等广泛应用于港口、物流、仓储、矿山、建筑等领域。</w:t>
      </w:r>
    </w:p>
    <w:p w14:paraId="71AD3FF7" w14:textId="77777777" w:rsidR="00192777" w:rsidRPr="00E82022" w:rsidRDefault="00192777" w:rsidP="00545919">
      <w:pPr>
        <w:spacing w:line="360" w:lineRule="auto"/>
        <w:ind w:leftChars="200" w:left="440" w:firstLineChars="200" w:firstLine="440"/>
        <w:rPr>
          <w:rFonts w:ascii="宋体" w:eastAsia="宋体" w:hAnsi="宋体" w:hint="eastAsia"/>
        </w:rPr>
      </w:pPr>
      <w:r w:rsidRPr="00E82022">
        <w:rPr>
          <w:rFonts w:ascii="宋体" w:eastAsia="宋体" w:hAnsi="宋体" w:hint="eastAsia"/>
        </w:rPr>
        <w:t>(2)自动装车行业按照装载方式可以分为机械式、液压式和气动式等不同类型。机械式主要依靠机械结构完成货物的装载，液压式则是利用液压系统实现货物的升降和移动，气动式则是通过气压驱动来完成装载作业。根据应用场景的不同，又可以分为固定式、移动式和半移动式等不同类型。</w:t>
      </w:r>
    </w:p>
    <w:p w14:paraId="481B3D07" w14:textId="3110EEFD" w:rsidR="00192777" w:rsidRPr="00E82022" w:rsidRDefault="00192777" w:rsidP="00545919">
      <w:pPr>
        <w:spacing w:line="360" w:lineRule="auto"/>
        <w:ind w:leftChars="200" w:left="440" w:firstLineChars="200" w:firstLine="440"/>
        <w:rPr>
          <w:rFonts w:ascii="宋体" w:eastAsia="宋体" w:hAnsi="宋体" w:hint="eastAsia"/>
        </w:rPr>
      </w:pPr>
      <w:r w:rsidRPr="00E82022">
        <w:rPr>
          <w:rFonts w:ascii="宋体" w:eastAsia="宋体" w:hAnsi="宋体" w:hint="eastAsia"/>
        </w:rPr>
        <w:t>(3)自动装车行业按照产品功能可以分为单一功能和复合功能两种。单一功能产品主要针对某一特定作业环节如自动装车机、自动卸车机等;复合功能产品则集成了多种功能，能够满足多种作业需求，如自动装车机同时具备自动卸车和堆垛功能。此外，根据自动化程度的不同，还可以分为低级自动化、中级自动化和高级自动化等不同层次。</w:t>
      </w:r>
    </w:p>
    <w:p w14:paraId="118DF9A1" w14:textId="4E176D31" w:rsidR="00192777" w:rsidRPr="00E82022" w:rsidRDefault="00192777" w:rsidP="00545919">
      <w:pPr>
        <w:spacing w:line="360" w:lineRule="auto"/>
        <w:ind w:leftChars="100" w:left="220" w:firstLineChars="200" w:firstLine="440"/>
        <w:rPr>
          <w:rFonts w:ascii="宋体" w:eastAsia="宋体" w:hAnsi="宋体" w:hint="eastAsia"/>
        </w:rPr>
      </w:pPr>
      <w:r w:rsidRPr="00E82022">
        <w:rPr>
          <w:rFonts w:ascii="宋体" w:eastAsia="宋体" w:hAnsi="宋体" w:hint="eastAsia"/>
        </w:rPr>
        <w:t>1.2发展历程及现状</w:t>
      </w:r>
    </w:p>
    <w:p w14:paraId="69E3A927" w14:textId="647E0737" w:rsidR="00192777" w:rsidRPr="00E82022" w:rsidRDefault="00192777" w:rsidP="00545919">
      <w:pPr>
        <w:spacing w:line="360" w:lineRule="auto"/>
        <w:ind w:leftChars="100" w:left="220" w:firstLineChars="200" w:firstLine="440"/>
        <w:rPr>
          <w:rFonts w:ascii="宋体" w:eastAsia="宋体" w:hAnsi="宋体" w:hint="eastAsia"/>
        </w:rPr>
      </w:pPr>
      <w:r w:rsidRPr="00E82022">
        <w:rPr>
          <w:rFonts w:ascii="宋体" w:eastAsia="宋体" w:hAnsi="宋体" w:hint="eastAsia"/>
        </w:rPr>
        <w:t>(1)自动装车行业的发展历程可以追溯到20世纪50年代，当时主要采用简单的机械装置辅助货物装载。随着技术的进步，特别是在电子、机械和计算机技术的推动下，自动装车设备逐渐实现了自动化和智能化。进入21世纪以来，随着物联网、大数据和人工智能等新兴技术的应用，自动装车行业迎来了快速发展期。</w:t>
      </w:r>
    </w:p>
    <w:p w14:paraId="1ED4BC7A" w14:textId="77777777" w:rsidR="00394E2B" w:rsidRPr="00E82022" w:rsidRDefault="00192777" w:rsidP="00545919">
      <w:pPr>
        <w:spacing w:line="360" w:lineRule="auto"/>
        <w:ind w:leftChars="100" w:left="220" w:firstLineChars="200" w:firstLine="440"/>
        <w:rPr>
          <w:rFonts w:ascii="宋体" w:eastAsia="宋体" w:hAnsi="宋体" w:hint="eastAsia"/>
        </w:rPr>
      </w:pPr>
      <w:r w:rsidRPr="00E82022">
        <w:rPr>
          <w:rFonts w:ascii="宋体" w:eastAsia="宋体" w:hAnsi="宋体" w:hint="eastAsia"/>
        </w:rPr>
        <w:t>(2)当前，自动装车行业已经形成了较为成熟的技术体系和市场格局。在全球范围内，欧美、日本等发达国家在自动装车技术领域处于领先地位，拥有众多知名企业。在中国，自动装车行业也得到了快速发展，市场规模逐年扩大，技术水平不断</w:t>
      </w:r>
      <w:r w:rsidRPr="00E82022">
        <w:rPr>
          <w:rFonts w:ascii="宋体" w:eastAsia="宋体" w:hAnsi="宋体" w:hint="eastAsia"/>
        </w:rPr>
        <w:lastRenderedPageBreak/>
        <w:t>提高。目前，自动装车设备在港口、物流、仓储等领域的应用越来越广泛，有效提升了生产效率和作业安全。</w:t>
      </w:r>
    </w:p>
    <w:p w14:paraId="60737DAE" w14:textId="7F5945B9" w:rsidR="00192777" w:rsidRPr="00E82022" w:rsidRDefault="00192777" w:rsidP="00545919">
      <w:pPr>
        <w:spacing w:line="360" w:lineRule="auto"/>
        <w:ind w:leftChars="100" w:left="220" w:firstLineChars="200" w:firstLine="440"/>
        <w:rPr>
          <w:rFonts w:ascii="宋体" w:eastAsia="宋体" w:hAnsi="宋体" w:hint="eastAsia"/>
        </w:rPr>
      </w:pPr>
      <w:r w:rsidRPr="00E82022">
        <w:rPr>
          <w:rFonts w:ascii="宋体" w:eastAsia="宋体" w:hAnsi="宋体" w:hint="eastAsia"/>
        </w:rPr>
        <w:t>(3)自动装车行业现状呈现出以下特点:一是技术水平不断提高，自动化程度逐渐加深;二是市场规模持续扩大，应用领域不断拓展;三是产业链日趋完善，上下游企业协同发展;四是市场竞争日益激烈，企业间合作与竞争并存。随着全球制造业的转型升级和智能化的推进，自动装车行业有望在未来继续保持快速发展态势。</w:t>
      </w:r>
    </w:p>
    <w:p w14:paraId="5F5D432B" w14:textId="77777777" w:rsidR="00394E2B" w:rsidRPr="00E82022" w:rsidRDefault="00394E2B" w:rsidP="00545919">
      <w:pPr>
        <w:spacing w:line="360" w:lineRule="auto"/>
        <w:ind w:leftChars="200" w:left="440" w:firstLineChars="200" w:firstLine="440"/>
        <w:rPr>
          <w:rFonts w:ascii="宋体" w:eastAsia="宋体" w:hAnsi="宋体" w:hint="eastAsia"/>
        </w:rPr>
      </w:pPr>
      <w:r w:rsidRPr="00E82022">
        <w:rPr>
          <w:rFonts w:ascii="宋体" w:eastAsia="宋体" w:hAnsi="宋体" w:hint="eastAsia"/>
        </w:rPr>
        <w:t>1.3 行业政策及法规分析</w:t>
      </w:r>
    </w:p>
    <w:p w14:paraId="7AAD24B5" w14:textId="77777777" w:rsidR="002D0773" w:rsidRPr="00E82022" w:rsidRDefault="00394E2B" w:rsidP="00545919">
      <w:pPr>
        <w:spacing w:line="360" w:lineRule="auto"/>
        <w:ind w:leftChars="200" w:left="440" w:firstLineChars="200" w:firstLine="440"/>
        <w:rPr>
          <w:rFonts w:ascii="宋体" w:eastAsia="宋体" w:hAnsi="宋体" w:hint="eastAsia"/>
        </w:rPr>
      </w:pPr>
      <w:r w:rsidRPr="00E82022">
        <w:rPr>
          <w:rFonts w:ascii="宋体" w:eastAsia="宋体" w:hAnsi="宋体" w:hint="eastAsia"/>
        </w:rPr>
        <w:t>(1)在中国，自动装车行业的发展受到了国家政策的大力支持，近条杂、政府出白可一系列的维:形东州或危的工业自动化和智能化发展的指导意见》等。这些</w:t>
      </w:r>
      <w:r w:rsidR="002D0773" w:rsidRPr="00E82022">
        <w:rPr>
          <w:rFonts w:ascii="宋体" w:eastAsia="宋体" w:hAnsi="宋体" w:hint="eastAsia"/>
        </w:rPr>
        <w:t>政策旨在鼓励企业加大研发投入，提升自动化设备水平，推动行业转型升级。</w:t>
      </w:r>
    </w:p>
    <w:p w14:paraId="5F661DED" w14:textId="77777777" w:rsidR="002D0773" w:rsidRPr="00E82022" w:rsidRDefault="002D0773" w:rsidP="00545919">
      <w:pPr>
        <w:spacing w:line="360" w:lineRule="auto"/>
        <w:ind w:leftChars="200" w:left="440" w:firstLineChars="200" w:firstLine="440"/>
        <w:rPr>
          <w:rFonts w:ascii="宋体" w:eastAsia="宋体" w:hAnsi="宋体" w:hint="eastAsia"/>
        </w:rPr>
      </w:pPr>
      <w:r w:rsidRPr="00E82022">
        <w:rPr>
          <w:rFonts w:ascii="宋体" w:eastAsia="宋体" w:hAnsi="宋体" w:hint="eastAsia"/>
        </w:rPr>
        <w:t>(2)行业法规方面,相关部门针对自动装车设备的生产销售和使用制定了相应的法规和标准。例如，《起重机械安全监察规程》、《自动装卸机械安全技术规范》等，这些法规和标准对自动装车设备的制造、安装、运行和维护提出了明确要求，以确保设备的安全性和可靠性。</w:t>
      </w:r>
    </w:p>
    <w:p w14:paraId="7B5E796A" w14:textId="6B96F5C5" w:rsidR="00394E2B" w:rsidRPr="00E82022" w:rsidRDefault="002D0773" w:rsidP="00545919">
      <w:pPr>
        <w:spacing w:line="360" w:lineRule="auto"/>
        <w:ind w:leftChars="200" w:left="440" w:firstLineChars="200" w:firstLine="440"/>
        <w:rPr>
          <w:rFonts w:ascii="宋体" w:eastAsia="宋体" w:hAnsi="宋体" w:hint="eastAsia"/>
        </w:rPr>
      </w:pPr>
      <w:r w:rsidRPr="00E82022">
        <w:rPr>
          <w:rFonts w:ascii="宋体" w:eastAsia="宋体" w:hAnsi="宋体" w:hint="eastAsia"/>
        </w:rPr>
        <w:t>(3)此外，政府在环保、节能、安全生产等方面也出台了一系列政策措施，以引导自动装车行业健康发展。例如，《关于进一步加强节能减排工作的意见》要求企业提高能源利用效率，减少污染物排放;而《安全生产法》则对企业的安全生产责任进行了明确规定，要求企业必须确保生产过程中的安全。这些政策法规的出台，为自动装车行业提供了良好的发展环境，同时也对企业提出了更高的要求。</w:t>
      </w:r>
    </w:p>
    <w:p w14:paraId="11E2E10D" w14:textId="77777777" w:rsidR="00D72FE5" w:rsidRPr="00DF6857" w:rsidRDefault="00D72FE5" w:rsidP="00E82022">
      <w:pPr>
        <w:spacing w:line="360" w:lineRule="auto"/>
        <w:ind w:firstLineChars="200" w:firstLine="442"/>
        <w:rPr>
          <w:rFonts w:ascii="宋体" w:eastAsia="宋体" w:hAnsi="宋体" w:hint="eastAsia"/>
          <w:b/>
          <w:bCs/>
        </w:rPr>
      </w:pPr>
      <w:r w:rsidRPr="00DF6857">
        <w:rPr>
          <w:rFonts w:ascii="宋体" w:eastAsia="宋体" w:hAnsi="宋体" w:hint="eastAsia"/>
          <w:b/>
          <w:bCs/>
        </w:rPr>
        <w:t>第二章 2025 年中国自动装车行业市场分析</w:t>
      </w:r>
    </w:p>
    <w:p w14:paraId="47E077E1" w14:textId="77777777" w:rsidR="00D72FE5" w:rsidRPr="00E82022" w:rsidRDefault="00D72FE5" w:rsidP="00DF6857">
      <w:pPr>
        <w:spacing w:line="360" w:lineRule="auto"/>
        <w:ind w:leftChars="300" w:left="660" w:firstLineChars="200" w:firstLine="440"/>
        <w:rPr>
          <w:rFonts w:ascii="宋体" w:eastAsia="宋体" w:hAnsi="宋体" w:hint="eastAsia"/>
        </w:rPr>
      </w:pPr>
      <w:r w:rsidRPr="00E82022">
        <w:rPr>
          <w:rFonts w:ascii="宋体" w:eastAsia="宋体" w:hAnsi="宋体" w:hint="eastAsia"/>
        </w:rPr>
        <w:t>2.1市场规模及增长趋势</w:t>
      </w:r>
    </w:p>
    <w:p w14:paraId="0963C982" w14:textId="77777777" w:rsidR="00D72FE5" w:rsidRPr="00E82022" w:rsidRDefault="00D72FE5" w:rsidP="00DF6857">
      <w:pPr>
        <w:spacing w:line="360" w:lineRule="auto"/>
        <w:ind w:leftChars="300" w:left="660" w:firstLineChars="200" w:firstLine="440"/>
        <w:rPr>
          <w:rFonts w:ascii="宋体" w:eastAsia="宋体" w:hAnsi="宋体" w:hint="eastAsia"/>
        </w:rPr>
      </w:pPr>
      <w:r w:rsidRPr="00E82022">
        <w:rPr>
          <w:rFonts w:ascii="宋体" w:eastAsia="宋体" w:hAnsi="宋体" w:hint="eastAsia"/>
        </w:rPr>
        <w:t>(1)近年来，中国自动装车行业市场规模逐年扩大，根据市场调研数据显示，2019年市场规模已超过XX亿元，预计到2025年，市场规模将达到XX亿元，年复合增长率保持在XX%以上。这一增长趋势得益于国家政策支持、技术进步以及下游行业对自动化设备需求的增加。</w:t>
      </w:r>
    </w:p>
    <w:p w14:paraId="2993F82A" w14:textId="543640BD" w:rsidR="00D72FE5" w:rsidRPr="00E82022" w:rsidRDefault="00D72FE5" w:rsidP="00DF6857">
      <w:pPr>
        <w:spacing w:line="360" w:lineRule="auto"/>
        <w:ind w:leftChars="300" w:left="660" w:firstLineChars="200" w:firstLine="440"/>
        <w:rPr>
          <w:rFonts w:ascii="宋体" w:eastAsia="宋体" w:hAnsi="宋体" w:hint="eastAsia"/>
        </w:rPr>
      </w:pPr>
      <w:r w:rsidRPr="00E82022">
        <w:rPr>
          <w:rFonts w:ascii="宋体" w:eastAsia="宋体" w:hAnsi="宋体" w:hint="eastAsia"/>
        </w:rPr>
        <w:t>(2)在市场规模的增长背后，自动装车行业呈现出明显的地域差异。沿海地</w:t>
      </w:r>
      <w:r w:rsidRPr="00E82022">
        <w:rPr>
          <w:rFonts w:ascii="宋体" w:eastAsia="宋体" w:hAnsi="宋体" w:hint="eastAsia"/>
        </w:rPr>
        <w:lastRenderedPageBreak/>
        <w:t>区和一线城市由于经济发展水平较高</w:t>
      </w:r>
    </w:p>
    <w:p w14:paraId="17AC2DA6" w14:textId="77777777" w:rsidR="00332F5B" w:rsidRPr="00E82022" w:rsidRDefault="00332F5B" w:rsidP="00DF6857">
      <w:pPr>
        <w:spacing w:line="360" w:lineRule="auto"/>
        <w:ind w:leftChars="300" w:left="660" w:firstLineChars="200" w:firstLine="440"/>
        <w:rPr>
          <w:rFonts w:ascii="宋体" w:eastAsia="宋体" w:hAnsi="宋体" w:hint="eastAsia"/>
        </w:rPr>
      </w:pPr>
      <w:r w:rsidRPr="00E82022">
        <w:rPr>
          <w:rFonts w:ascii="宋体" w:eastAsia="宋体" w:hAnsi="宋体" w:hint="eastAsia"/>
        </w:rPr>
        <w:t>自动化程度要求更高，市场规模相对较大。同时，随着中西部地区基础设施建设的加快，这些地区的市场需求也在不断增长，为行业提供了新的发展空间。</w:t>
      </w:r>
    </w:p>
    <w:p w14:paraId="2EFE7FCB" w14:textId="435FFA7E" w:rsidR="00332F5B" w:rsidRPr="00E82022" w:rsidRDefault="00332F5B" w:rsidP="00DF6857">
      <w:pPr>
        <w:spacing w:line="360" w:lineRule="auto"/>
        <w:ind w:leftChars="300" w:left="660" w:firstLineChars="200" w:firstLine="440"/>
        <w:rPr>
          <w:rFonts w:ascii="宋体" w:eastAsia="宋体" w:hAnsi="宋体" w:hint="eastAsia"/>
        </w:rPr>
      </w:pPr>
      <w:r w:rsidRPr="00E82022">
        <w:rPr>
          <w:rFonts w:ascii="宋体" w:eastAsia="宋体" w:hAnsi="宋体" w:hint="eastAsia"/>
        </w:rPr>
        <w:t>(3)从细分市场来看，港口、物流、仓储等领域的自动装车设备需求旺盛，占据了市场的主导地位。随着电子商务的快速发展,快递物流行业对自动装车设备的需求持续增长:成为推动行业增长的重要动力。此外，矿山、建筑等行业对自动装车设备的需求也在逐渐增加，市场潜力巨大。</w:t>
      </w:r>
    </w:p>
    <w:p w14:paraId="3B04DADB" w14:textId="77777777" w:rsidR="00332F5B" w:rsidRPr="00E82022" w:rsidRDefault="00332F5B" w:rsidP="00DF6857">
      <w:pPr>
        <w:spacing w:line="360" w:lineRule="auto"/>
        <w:ind w:leftChars="300" w:left="660" w:firstLineChars="200" w:firstLine="440"/>
        <w:rPr>
          <w:rFonts w:ascii="宋体" w:eastAsia="宋体" w:hAnsi="宋体" w:hint="eastAsia"/>
        </w:rPr>
      </w:pPr>
      <w:r w:rsidRPr="00E82022">
        <w:rPr>
          <w:rFonts w:ascii="宋体" w:eastAsia="宋体" w:hAnsi="宋体" w:hint="eastAsia"/>
        </w:rPr>
        <w:t>2.2市场结构分析</w:t>
      </w:r>
    </w:p>
    <w:p w14:paraId="444CD77B" w14:textId="77777777" w:rsidR="00332F5B" w:rsidRPr="00E82022" w:rsidRDefault="00332F5B" w:rsidP="00DF6857">
      <w:pPr>
        <w:spacing w:line="360" w:lineRule="auto"/>
        <w:ind w:leftChars="300" w:left="660" w:firstLineChars="200" w:firstLine="440"/>
        <w:rPr>
          <w:rFonts w:ascii="宋体" w:eastAsia="宋体" w:hAnsi="宋体" w:hint="eastAsia"/>
        </w:rPr>
      </w:pPr>
      <w:r w:rsidRPr="00E82022">
        <w:rPr>
          <w:rFonts w:ascii="宋体" w:eastAsia="宋体" w:hAnsi="宋体" w:hint="eastAsia"/>
        </w:rPr>
        <w:t>(1)中国自动装车市场结构呈现出多元化特点，主要分为产品结构、区域结构和企业结构三个方面。在产品结构上，机械式、液压式和气动式等不同类型的自动装车设备并存其中机械式设备因其结构简单、成本较低而占据一定市场份额。在区域结构上，沿海地区和一线城市市场较为集中，中西部地区市场增长迅速。企业结构方面，既有国际知名品牌，也有国内本土企业，市场竞争激烈。</w:t>
      </w:r>
    </w:p>
    <w:p w14:paraId="52F35968" w14:textId="77777777" w:rsidR="00332F5B" w:rsidRPr="00E82022" w:rsidRDefault="00332F5B" w:rsidP="00DF6857">
      <w:pPr>
        <w:spacing w:line="360" w:lineRule="auto"/>
        <w:ind w:leftChars="300" w:left="660" w:firstLineChars="200" w:firstLine="440"/>
        <w:rPr>
          <w:rFonts w:ascii="宋体" w:eastAsia="宋体" w:hAnsi="宋体" w:hint="eastAsia"/>
        </w:rPr>
      </w:pPr>
      <w:r w:rsidRPr="00E82022">
        <w:rPr>
          <w:rFonts w:ascii="宋体" w:eastAsia="宋体" w:hAnsi="宋体" w:hint="eastAsia"/>
        </w:rPr>
        <w:t>(2)从产品角度来看,自动装车市场以中低端产品为主，高端产品占比相对较小。这主要是由于中低端产品在成本和性能上更符合大部分企业的需求。然而，随着技术的不断进步和用户对自动化程度的提高，高端产品的市场需求正在逐渐增长，未来有望成为市场增长的新动力。</w:t>
      </w:r>
    </w:p>
    <w:p w14:paraId="7382CFE5" w14:textId="0A66A8EE" w:rsidR="00332F5B" w:rsidRPr="00E82022" w:rsidRDefault="00332F5B" w:rsidP="00DF6857">
      <w:pPr>
        <w:spacing w:line="360" w:lineRule="auto"/>
        <w:ind w:leftChars="300" w:left="660" w:firstLineChars="200" w:firstLine="440"/>
        <w:rPr>
          <w:rFonts w:ascii="宋体" w:eastAsia="宋体" w:hAnsi="宋体" w:hint="eastAsia"/>
        </w:rPr>
      </w:pPr>
      <w:r w:rsidRPr="00E82022">
        <w:rPr>
          <w:rFonts w:ascii="宋体" w:eastAsia="宋体" w:hAnsi="宋体" w:hint="eastAsia"/>
        </w:rPr>
        <w:t>(3)在区域结构上，沿海地区和一线城市由于经济发展水平较高，自动化程度要求更高，因此自动装车设备市场需</w:t>
      </w:r>
      <w:r w:rsidR="00586FAD" w:rsidRPr="00E82022">
        <w:rPr>
          <w:rFonts w:ascii="宋体" w:eastAsia="宋体" w:hAnsi="宋体" w:hint="eastAsia"/>
        </w:rPr>
        <w:t>求较大。中西部地区虽然起步较晚，但近年来随着基础设施建设的加快，市场需求也在迅速增长。此外，随着“一带一路”等国家战略的推进，中西部地区的外贸需求增加，也为自动装车行业带来了新的发展机遇。在企业结构上，国内外企业竞争激烈，但国内企业凭借对本地市场的深入了解和快速响应能力，逐渐在市场中占据一席之地。</w:t>
      </w:r>
    </w:p>
    <w:p w14:paraId="37C61197" w14:textId="77777777" w:rsidR="00335611" w:rsidRPr="00E82022" w:rsidRDefault="00335611" w:rsidP="00DF6857">
      <w:pPr>
        <w:spacing w:line="360" w:lineRule="auto"/>
        <w:ind w:leftChars="300" w:left="660" w:firstLineChars="200" w:firstLine="440"/>
        <w:rPr>
          <w:rFonts w:ascii="宋体" w:eastAsia="宋体" w:hAnsi="宋体" w:hint="eastAsia"/>
        </w:rPr>
      </w:pPr>
      <w:r w:rsidRPr="00E82022">
        <w:rPr>
          <w:rFonts w:ascii="宋体" w:eastAsia="宋体" w:hAnsi="宋体" w:hint="eastAsia"/>
        </w:rPr>
        <w:t>2.3竞争格局分析</w:t>
      </w:r>
    </w:p>
    <w:p w14:paraId="449D9FD4" w14:textId="77777777" w:rsidR="00335611" w:rsidRPr="00E82022" w:rsidRDefault="00335611" w:rsidP="00DF6857">
      <w:pPr>
        <w:spacing w:line="360" w:lineRule="auto"/>
        <w:ind w:leftChars="300" w:left="660" w:firstLineChars="200" w:firstLine="440"/>
        <w:rPr>
          <w:rFonts w:ascii="宋体" w:eastAsia="宋体" w:hAnsi="宋体" w:hint="eastAsia"/>
        </w:rPr>
      </w:pPr>
      <w:r w:rsidRPr="00E82022">
        <w:rPr>
          <w:rFonts w:ascii="宋体" w:eastAsia="宋体" w:hAnsi="宋体" w:hint="eastAsia"/>
        </w:rPr>
        <w:t>(1)中国自动装车行业的竞争格局呈现出多元化、国际化趋势。一方面，国</w:t>
      </w:r>
      <w:r w:rsidRPr="00E82022">
        <w:rPr>
          <w:rFonts w:ascii="宋体" w:eastAsia="宋体" w:hAnsi="宋体" w:hint="eastAsia"/>
        </w:rPr>
        <w:lastRenderedPageBreak/>
        <w:t>内企业凭借对市场的深入了解和快速响应能力，逐渐在市场中占据一席之地:另一方面，国际知名品牌凭借其技术优势和品牌影响力，在中国市场占据较高份额。这种竞争格局使得市场参与者必须不断提升自身技术水平和产品竞争力。</w:t>
      </w:r>
    </w:p>
    <w:p w14:paraId="4DD14222" w14:textId="77777777" w:rsidR="00335611" w:rsidRPr="00E82022" w:rsidRDefault="00335611" w:rsidP="00DF6857">
      <w:pPr>
        <w:spacing w:line="360" w:lineRule="auto"/>
        <w:ind w:leftChars="300" w:left="660" w:firstLineChars="200" w:firstLine="440"/>
        <w:rPr>
          <w:rFonts w:ascii="宋体" w:eastAsia="宋体" w:hAnsi="宋体" w:hint="eastAsia"/>
        </w:rPr>
      </w:pPr>
      <w:r w:rsidRPr="00E82022">
        <w:rPr>
          <w:rFonts w:ascii="宋体" w:eastAsia="宋体" w:hAnsi="宋体" w:hint="eastAsia"/>
        </w:rPr>
        <w:t>(2)在竞争格局中，市场份额的分布呈现出一定的集中度。部分企业通过技术创新、产品升级和品牌建设，形成了较强的市场竞争力，占据了较大的市场份额。同时，一些中小企业由于资金、技术等方面的限制，市场份额相对较示这种竞争格局促使企业不断加大研发投入，提升产品附加值。</w:t>
      </w:r>
    </w:p>
    <w:p w14:paraId="60E6866A" w14:textId="77777777" w:rsidR="006B03D2" w:rsidRPr="00E82022" w:rsidRDefault="00335611" w:rsidP="00DF6857">
      <w:pPr>
        <w:spacing w:line="360" w:lineRule="auto"/>
        <w:ind w:leftChars="300" w:left="660" w:firstLineChars="200" w:firstLine="440"/>
        <w:rPr>
          <w:rFonts w:ascii="宋体" w:eastAsia="宋体" w:hAnsi="宋体" w:hint="eastAsia"/>
        </w:rPr>
      </w:pPr>
      <w:r w:rsidRPr="00E82022">
        <w:rPr>
          <w:rFonts w:ascii="宋体" w:eastAsia="宋体" w:hAnsi="宋体" w:hint="eastAsia"/>
        </w:rPr>
        <w:t>(3)竞争格局还体现在产品差异化上。随着市场竞争的加剧，企业纷纷通过技术创新、功能拓展和外观设计等方面实现产品差异化。例如，一些企业推出具有节能、环保、安全等特性的自动装车设备，以满足不同用户的需求。此外，企业间的合作与竞争并存，通过合作实现资源共享、技术互</w:t>
      </w:r>
      <w:r w:rsidR="006B03D2" w:rsidRPr="00E82022">
        <w:rPr>
          <w:rFonts w:ascii="宋体" w:eastAsia="宋体" w:hAnsi="宋体" w:hint="eastAsia"/>
        </w:rPr>
        <w:t>补，共同推动行业的发展。</w:t>
      </w:r>
    </w:p>
    <w:p w14:paraId="06BF6987" w14:textId="77777777" w:rsidR="006B03D2" w:rsidRPr="00DF6857" w:rsidRDefault="006B03D2" w:rsidP="00E82022">
      <w:pPr>
        <w:spacing w:line="360" w:lineRule="auto"/>
        <w:ind w:firstLineChars="200" w:firstLine="442"/>
        <w:rPr>
          <w:rFonts w:ascii="宋体" w:eastAsia="宋体" w:hAnsi="宋体" w:hint="eastAsia"/>
          <w:b/>
          <w:bCs/>
        </w:rPr>
      </w:pPr>
      <w:r w:rsidRPr="00DF6857">
        <w:rPr>
          <w:rFonts w:ascii="宋体" w:eastAsia="宋体" w:hAnsi="宋体" w:hint="eastAsia"/>
          <w:b/>
          <w:bCs/>
        </w:rPr>
        <w:t>第三章自动装车行业技术发展趋势</w:t>
      </w:r>
    </w:p>
    <w:p w14:paraId="78400B6C" w14:textId="77777777" w:rsidR="006B03D2" w:rsidRPr="00E82022" w:rsidRDefault="006B03D2"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3.1 关键技术分析</w:t>
      </w:r>
    </w:p>
    <w:p w14:paraId="4C0334F4" w14:textId="77777777" w:rsidR="006B03D2" w:rsidRPr="00E82022" w:rsidRDefault="006B03D2"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自动装车行业的关键技术主要包括机械设计、液压系统、电气控制、传感器技术、软件编程等。机械设计方面，需要确保设备结构稳固、操作简便，同时具备良好的适应性和耐用性。液压系统技术要求高精度、高效率、低噪音，以满足各种装载作业的需求。电气控制技术则涉及对设备运行状态的实时监控和调节，确保作业安全。</w:t>
      </w:r>
    </w:p>
    <w:p w14:paraId="32136542" w14:textId="77777777" w:rsidR="006B03D2" w:rsidRPr="00E82022" w:rsidRDefault="006B03D2"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传感器技术在自动装车设备中扮演着重要角色，包括位置传感器、速度传感器、压力传感器等，它们能够实时监测设备运行状态，为控制系统提供准确的数据支持。软件编程技术则涉及设备控制算法的开发，包括路径规划、负载平衡、故障诊断等功能，以提高设备的智能化水平。</w:t>
      </w:r>
    </w:p>
    <w:p w14:paraId="2D206F0B" w14:textId="77777777" w:rsidR="006B03D2" w:rsidRPr="00E82022" w:rsidRDefault="006B03D2"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自动装车设备的关键技术还包括人机交互界面设计、系统集成和优化、智能化控制等。人机交互界面设计要求直观、易操作，以提高操作人员的使用体验。系统集成和优化技术则要求将不同模块和功能整合在一起，实现高效协同工作。智能化控制技术则是通过人工智能、大数据等技术，实现设备的智能决策和</w:t>
      </w:r>
      <w:r w:rsidRPr="00E82022">
        <w:rPr>
          <w:rFonts w:ascii="宋体" w:eastAsia="宋体" w:hAnsi="宋体" w:hint="eastAsia"/>
        </w:rPr>
        <w:lastRenderedPageBreak/>
        <w:t>自适应调节,提高作业效率和安全性。</w:t>
      </w:r>
    </w:p>
    <w:p w14:paraId="5050B935" w14:textId="77777777" w:rsidR="006B03D2" w:rsidRPr="00E82022" w:rsidRDefault="006B03D2"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3.2技术创新动态</w:t>
      </w:r>
    </w:p>
    <w:p w14:paraId="6FC0FDA2" w14:textId="77777777" w:rsidR="00810773" w:rsidRPr="00E82022" w:rsidRDefault="006B03D2"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(1)自动装车行业的技术创新动态主要集中在提高设备自动化程度、增强智能化水平以及优化能源效率方面。近</w:t>
      </w:r>
      <w:r w:rsidR="00810773" w:rsidRPr="00E82022">
        <w:rPr>
          <w:rFonts w:ascii="宋体" w:eastAsia="宋体" w:hAnsi="宋体" w:hint="eastAsia"/>
        </w:rPr>
        <w:t>年来，智能传感器和物联网技术的应用使得设备能够实时收集和分析数据，为决策提供支持。例如，通过安装智能传感器，设备能够自动识别货物类型和装载量，从而调整装载策略。</w:t>
      </w:r>
    </w:p>
    <w:p w14:paraId="59CF34A0" w14:textId="77777777" w:rsidR="00810773" w:rsidRPr="00E82022" w:rsidRDefault="00810773"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在技术创新方面，一些企业开始采用更先进的控制系统，如基于人工智能的算法，以实现更加精准的路径规划和动态调整。这些创新不仅提高了设备的运行效率，还减少了能源消耗和维修成本。此外，3D打印技术的应用也在逐步提高，用于制造复杂的机械部件，从而降低制造成本并缩短生产周期。</w:t>
      </w:r>
    </w:p>
    <w:p w14:paraId="7D22B2DE" w14:textId="77777777" w:rsidR="00810773" w:rsidRPr="00E82022" w:rsidRDefault="00810773"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自动装车设备的能源效率优化也是技术创新的重点之一。例如，采用电动或混合动力系统替代传统的柴油发动机，以减少排放和降低运行成本。同时，通过采用节能材料和优化机械设计,设备在运行过程中的能耗得到有效控制。此外，一些企业还在探索可再生能源的应用，如太阳能和风能，以进一步降低对传统能源的依赖。</w:t>
      </w:r>
    </w:p>
    <w:p w14:paraId="3734D933" w14:textId="77777777" w:rsidR="00810773" w:rsidRPr="00E82022" w:rsidRDefault="00810773"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3.3技术发展趋势预测</w:t>
      </w:r>
    </w:p>
    <w:p w14:paraId="4D7DCECE" w14:textId="77777777" w:rsidR="00564E53" w:rsidRPr="00E82022" w:rsidRDefault="00810773"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未来，自动装车行业的技术发展趋势将更加注重智能化和自动化。随着人工智能、大数据和云计算等技术的深入应用，自动装车设备将能够实现更高级别的智能决策和自适应调节，提高作业效率和安全性。预测未来几年，智能控制系统将成为自动装车设备的核心技术。</w:t>
      </w:r>
      <w:r w:rsidR="00564E53" w:rsidRPr="00E82022">
        <w:rPr>
          <w:rFonts w:ascii="宋体" w:eastAsia="宋体" w:hAnsi="宋体" w:hint="eastAsia"/>
        </w:rPr>
        <w:t>能源效率和技术环保将是未来技术发展趋势的另一重要方向。随着全球对环境保护的重视，自动装车设备将更加注重节能降耗和减少环境污染。预计未来将会有更多使用新能源的自动装车设备投入市场，如电动、氢燃料电池等清洁能源驱动的设备。</w:t>
      </w:r>
    </w:p>
    <w:p w14:paraId="3FA30C48" w14:textId="6E7383E2" w:rsidR="00335611" w:rsidRPr="00E82022" w:rsidRDefault="00564E53"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集成化和模块化设计也将是未来技术发展的趋势。通过模块化设计,设备可以更加灵活地适应不同场景和需求，同时便于维护和升级。集成化则意味着将多个功能集成到一个系统中，简化操作流程，提高整体性能。此外，随着5G等新一代通信技术的推广，远程监控和远程控制将成为可能，进一步拓展自动装车设</w:t>
      </w:r>
      <w:r w:rsidRPr="00E82022">
        <w:rPr>
          <w:rFonts w:ascii="宋体" w:eastAsia="宋体" w:hAnsi="宋体" w:hint="eastAsia"/>
        </w:rPr>
        <w:lastRenderedPageBreak/>
        <w:t>备的应用范围。</w:t>
      </w:r>
    </w:p>
    <w:p w14:paraId="4BED0C9C" w14:textId="77777777" w:rsidR="00564E53" w:rsidRPr="00DF6857" w:rsidRDefault="00564E53" w:rsidP="00E82022">
      <w:pPr>
        <w:spacing w:line="360" w:lineRule="auto"/>
        <w:ind w:firstLineChars="200" w:firstLine="442"/>
        <w:rPr>
          <w:rFonts w:ascii="宋体" w:eastAsia="宋体" w:hAnsi="宋体" w:hint="eastAsia"/>
          <w:b/>
          <w:bCs/>
        </w:rPr>
      </w:pPr>
      <w:r w:rsidRPr="00DF6857">
        <w:rPr>
          <w:rFonts w:ascii="宋体" w:eastAsia="宋体" w:hAnsi="宋体" w:hint="eastAsia"/>
          <w:b/>
          <w:bCs/>
        </w:rPr>
        <w:t>第四章自动装车行业产业链分析</w:t>
      </w:r>
    </w:p>
    <w:p w14:paraId="6009A160" w14:textId="77777777" w:rsidR="00564E53" w:rsidRPr="00E82022" w:rsidRDefault="00564E53" w:rsidP="00E82022">
      <w:pPr>
        <w:spacing w:line="360" w:lineRule="auto"/>
        <w:ind w:firstLineChars="200" w:firstLine="440"/>
        <w:rPr>
          <w:rFonts w:ascii="宋体" w:eastAsia="宋体" w:hAnsi="宋体" w:hint="eastAsia"/>
        </w:rPr>
      </w:pPr>
      <w:r w:rsidRPr="00E82022">
        <w:rPr>
          <w:rFonts w:ascii="宋体" w:eastAsia="宋体" w:hAnsi="宋体" w:hint="eastAsia"/>
        </w:rPr>
        <w:t>4.1产业链上下游分析</w:t>
      </w:r>
    </w:p>
    <w:p w14:paraId="6C80BE82" w14:textId="77777777" w:rsidR="00564E53" w:rsidRPr="00E82022" w:rsidRDefault="00564E53"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自动装车行业的产业链上游主要包括原材料供应商、零部件制造商和系统集成商。原材料供应商提供金属塑料、橡胶等基础材料;零部件制造商负责生产液压系统:电气控制系统、传感器等关键零部件;系统集成商则将零部件整合，形成完整的自动装车设备。</w:t>
      </w:r>
    </w:p>
    <w:p w14:paraId="22196AE1" w14:textId="77777777" w:rsidR="00564E53" w:rsidRPr="00E82022" w:rsidRDefault="00564E53"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产业链中游是自动装车设备的生产和制造环节，涉及设计、研发、生产、组装等过程。这一环节的企业需要具备较强的技术实力和制造能力，以确保设备的性能和质量。中游企业通常与下游客户保持紧密合作关系，以满足客户对产品定制化的需求。</w:t>
      </w:r>
    </w:p>
    <w:p w14:paraId="2E10DA8B" w14:textId="77777777" w:rsidR="00564E53" w:rsidRPr="00E82022" w:rsidRDefault="00564E53"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产业链下游则包括销售渠道、安装调试、售后服务和用户。销售渠道负责将设备销售给终端用户;安装调试环节确保设备安装正确、运行稳定;售后服务则提供设备维护:维修和技术支持;用户则是整个产业链的核心，其需求直接影响到产业链各环节的发展。随着市场竞争的加剧，产业链上下游企业之间的合作日益紧密，形成了一个相互依赖、相互促进的生态系统。</w:t>
      </w:r>
    </w:p>
    <w:p w14:paraId="579CE4AE" w14:textId="77777777" w:rsidR="00564E53" w:rsidRPr="00E82022" w:rsidRDefault="00564E53"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4.2关键环节分析</w:t>
      </w:r>
    </w:p>
    <w:p w14:paraId="38FDCD6A" w14:textId="77777777" w:rsidR="00564E53" w:rsidRPr="00E82022" w:rsidRDefault="00564E53"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自动装车行业的关键环节之一是技术研发与创新,这一环节涉及对现有技术的改进和新技术的研发，包括机械设计、控制系统、传感器技术等。企业需要不断投入研发资源，以保持技术领先地位，满足市场需求。</w:t>
      </w:r>
    </w:p>
    <w:p w14:paraId="7BBE2C0D" w14:textId="77777777" w:rsidR="00564E53" w:rsidRPr="00E82022" w:rsidRDefault="00564E53"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另一个关键环节是生产制造。这一环节涉及从原材料采购、零部件加工到整机制造的整个过程。生产制造的质量直接影响到设备的性能和寿命，因此，企业需要确保生产流程的标准化、自动化和高效化，以降低成本并提高产品质量。</w:t>
      </w:r>
    </w:p>
    <w:p w14:paraId="2B5CBB9A" w14:textId="7C57A5BE" w:rsidR="00564E53" w:rsidRPr="00E82022" w:rsidRDefault="00564E53"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销售与市场推广也是自动装车行业的关键环节。企业需要建立完善的销售网络和售后服务体系，以便快速响应客户需求。同时，通过市场推广活动，提升品牌知名度和市场占有率，是企业在激烈竞争中保持优势的重要手段。此外，客</w:t>
      </w:r>
      <w:r w:rsidRPr="00E82022">
        <w:rPr>
          <w:rFonts w:ascii="宋体" w:eastAsia="宋体" w:hAnsi="宋体" w:hint="eastAsia"/>
        </w:rPr>
        <w:lastRenderedPageBreak/>
        <w:t>户关系管理也是关键环节之一,通过维护良好的客户关系，企业可以获取更多市场信息和反馈，从而更好地调整产品和</w:t>
      </w:r>
      <w:r w:rsidR="002E5F2F" w:rsidRPr="00E82022">
        <w:rPr>
          <w:rFonts w:ascii="宋体" w:eastAsia="宋体" w:hAnsi="宋体" w:hint="eastAsia"/>
        </w:rPr>
        <w:t>服务。</w:t>
      </w:r>
    </w:p>
    <w:p w14:paraId="74EC7CDD" w14:textId="77777777" w:rsidR="002E5F2F" w:rsidRPr="00E82022" w:rsidRDefault="002E5F2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4.3产业链布局优化建议</w:t>
      </w:r>
    </w:p>
    <w:p w14:paraId="2F7F28D7" w14:textId="77777777" w:rsidR="002E5F2F" w:rsidRPr="00E82022" w:rsidRDefault="002E5F2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产业链布局优化首先应注重技术创新与研发投入。企业应加大研发力度，引进和培养高端技术人才，加强与科研机构的合作，共同推动关键技术的突破和创新。同时，鼓励企业建立技术创新平台，提升整体产业链的技术水平和竞争力。</w:t>
      </w:r>
    </w:p>
    <w:p w14:paraId="3C4E9201" w14:textId="77777777" w:rsidR="002E5F2F" w:rsidRPr="00E82022" w:rsidRDefault="002E5F2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其次，产业链上下游企业应加强合作，形成产业链协同效应。通过产业链上下游企业的紧密合作，可以实现资源共享、风险共担，共同推动产业升级。例如，原材料供应商可以与零部件制造商合作，确保原材料供应的稳定性和质量;零部件制造商与系统集成商可以合作，共同优化产品设计。</w:t>
      </w:r>
    </w:p>
    <w:p w14:paraId="110BCCD7" w14:textId="2D43F84C" w:rsidR="002E5F2F" w:rsidRPr="00E82022" w:rsidRDefault="002E5F2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此外，产业链布局优化还需考虑市场拓展和国际合作。企业应积极开拓国内外市场，拓展销售渠道，提高市场占有率。同时，通过国际合作，引进国外先进技术和管理经验，提升企业自身竞争力。此外，产业链布局优化还应注重绿色环保和可持续发展，推动产业链向环保、节能、低碳方向发展。</w:t>
      </w:r>
    </w:p>
    <w:p w14:paraId="48D817D5" w14:textId="77777777" w:rsidR="002E5F2F" w:rsidRPr="00E82022" w:rsidRDefault="002E5F2F" w:rsidP="00E82022">
      <w:pPr>
        <w:spacing w:line="360" w:lineRule="auto"/>
        <w:ind w:firstLineChars="200" w:firstLine="440"/>
        <w:rPr>
          <w:rFonts w:ascii="宋体" w:eastAsia="宋体" w:hAnsi="宋体" w:hint="eastAsia"/>
        </w:rPr>
      </w:pPr>
    </w:p>
    <w:p w14:paraId="5F6E4A71" w14:textId="77777777" w:rsidR="002E5F2F" w:rsidRPr="00E82022" w:rsidRDefault="002E5F2F" w:rsidP="00E82022">
      <w:pPr>
        <w:spacing w:line="360" w:lineRule="auto"/>
        <w:ind w:firstLineChars="200" w:firstLine="440"/>
        <w:rPr>
          <w:rFonts w:ascii="宋体" w:eastAsia="宋体" w:hAnsi="宋体" w:hint="eastAsia"/>
        </w:rPr>
      </w:pPr>
      <w:r w:rsidRPr="00E82022">
        <w:rPr>
          <w:rFonts w:ascii="宋体" w:eastAsia="宋体" w:hAnsi="宋体" w:hint="eastAsia"/>
        </w:rPr>
        <w:t>第五章自动装车行业应用领域分析</w:t>
      </w:r>
    </w:p>
    <w:p w14:paraId="252ABDB3" w14:textId="77777777" w:rsidR="002E5F2F" w:rsidRPr="00E82022" w:rsidRDefault="002E5F2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5.1 主要应用领域</w:t>
      </w:r>
    </w:p>
    <w:p w14:paraId="18B8A156" w14:textId="77777777" w:rsidR="002E5F2F" w:rsidRPr="00E82022" w:rsidRDefault="002E5F2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(1)自动装车设备在港口物流领域得到了广泛应用。港口作为国际贸易的重要枢纽，对货物装卸效率的要求极高。自动装车设备能够实现快速、准确、高效的货物装卸，提高港口作业效率，降低人力成本。</w:t>
      </w:r>
    </w:p>
    <w:p w14:paraId="7E1212E4" w14:textId="77777777" w:rsidR="002E5F2F" w:rsidRPr="00E82022" w:rsidRDefault="002E5F2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(2)在物流仓储行业，自动装车设备同样扮演着重要角色。随着电子商务的快速发展，物流仓储行业对自动化设备的需求日益增长。自动装车设备能够实现货物的自动化搬运和存储，提高仓储效率，降低运营成本。</w:t>
      </w:r>
    </w:p>
    <w:p w14:paraId="166BACF1" w14:textId="77777777" w:rsidR="002E5F2F" w:rsidRPr="00E82022" w:rsidRDefault="002E5F2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(3)此外，自动装车设备在矿山、建筑等行业也得到了广泛应用。在矿山行业，自动装车设备能够实现矿石的自动化装载，提高开采效率，降低劳动强度。</w:t>
      </w:r>
      <w:r w:rsidRPr="00E82022">
        <w:rPr>
          <w:rFonts w:ascii="宋体" w:eastAsia="宋体" w:hAnsi="宋体" w:hint="eastAsia"/>
        </w:rPr>
        <w:lastRenderedPageBreak/>
        <w:t>在建筑行业，自动装车设备能够协助完成建筑材料和构件的运输和堆放，提高施工效率。随着技术的不断进步，自动装车设备的应用领域有望进-步拓展，为更多行业带来效益。</w:t>
      </w:r>
    </w:p>
    <w:p w14:paraId="3BD6539F" w14:textId="77777777" w:rsidR="002E5F2F" w:rsidRPr="00E82022" w:rsidRDefault="002E5F2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5.2应用领域发展趋势</w:t>
      </w:r>
    </w:p>
    <w:p w14:paraId="2852CBD6" w14:textId="77777777" w:rsidR="002E5F2F" w:rsidRPr="00E82022" w:rsidRDefault="002E5F2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自动装车设备的应用领域发展趋势之--是向更广泛的应用场景拓展。随着技术的不断进步，自动装车设备不再局限于港口、物流和仓储等传统领域，而是逐渐渗透到农业、制造业、零售等行业。例如，在农业领域，自动装车设备可以用于收获和搬运农作物，提高农业生产效率。</w:t>
      </w:r>
    </w:p>
    <w:p w14:paraId="05527DF7" w14:textId="283B6841" w:rsidR="002E5F2F" w:rsidRPr="00E82022" w:rsidRDefault="002E5F2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另--发展趋势是智能化和自动化水平的提升。未来。自动装车设备将更加注重智能化控制，通过集成传感器、人工智能等技术，实现设备的自主决策和自适应调节，这将使得设备能够更好地适应复杂多变的作业环境，提高作业效率和安全性。</w:t>
      </w:r>
    </w:p>
    <w:p w14:paraId="30BB3C5D" w14:textId="77777777" w:rsidR="00990975" w:rsidRPr="00E82022" w:rsidRDefault="00990975"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环保和节能也是自动装车设备应用领域的发展趋势。随着全球对环境保护的重视，自动装车设备将更加注重使用清洁能源和节能技术。例如，采用电动或氢燃料电池等清洁能源，以及优化机械设计，降低能耗和排放，是实现可持续发展的关键。这些趋势将推动自动装车设备在更多领域的应用，为各行各业带来更多的价值。</w:t>
      </w:r>
    </w:p>
    <w:p w14:paraId="1A078A8A" w14:textId="77777777" w:rsidR="00990975" w:rsidRPr="00E82022" w:rsidRDefault="00990975"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5.3 新兴应用领域分析</w:t>
      </w:r>
    </w:p>
    <w:p w14:paraId="2E5A7FF0" w14:textId="77777777" w:rsidR="00990975" w:rsidRPr="00E82022" w:rsidRDefault="00990975"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自动装车设备在新兴应用领域的拓展中，农业领域是一个值得关注的方向。随着农业现代化的推进，自动装车设备可以用于农作物的收割、运输和储存，提高农业生产效率。例如，自动装车机可以与收割机配合，实现作物从田间到仓库的自动化搬运，减少人力成本。</w:t>
      </w:r>
    </w:p>
    <w:p w14:paraId="60EAEFAE" w14:textId="77777777" w:rsidR="00990975" w:rsidRPr="00E82022" w:rsidRDefault="00990975"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在建筑行业，自动装车设备的应用正逐渐从大型工程向小型工地拓展。随着城市化进程的加快，小型工地和临时建筑工地的数量不断增加。自动装车设备能够适应这些工地的特殊需求，如快速装卸建筑材料，提高施工效率。</w:t>
      </w:r>
    </w:p>
    <w:p w14:paraId="09C1F17E" w14:textId="2FF9C9B8" w:rsidR="00990975" w:rsidRPr="00E82022" w:rsidRDefault="00990975"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(3)此外，随着电子商务的快速发展，自动装车设备在快递物流行业的应用也呈现出新的发展趋势。在快递物流领域，自动装车设备可以用于快递分拣中心的</w:t>
      </w:r>
      <w:r w:rsidRPr="00E82022">
        <w:rPr>
          <w:rFonts w:ascii="宋体" w:eastAsia="宋体" w:hAnsi="宋体" w:hint="eastAsia"/>
        </w:rPr>
        <w:lastRenderedPageBreak/>
        <w:t>货物装卸，提高分拣效率和准确性。同时，随着无人配送技术的进步，自动装车设备有望与无人配送车结合，实现快递配送的自动化和智能化。这些新兴应用领域的拓展，将为自动装车设备行业带来新的增长点。</w:t>
      </w:r>
    </w:p>
    <w:p w14:paraId="46FB57D9" w14:textId="77777777" w:rsidR="00AB01FC" w:rsidRPr="00E82022" w:rsidRDefault="00AB01FC" w:rsidP="00E82022">
      <w:pPr>
        <w:spacing w:line="360" w:lineRule="auto"/>
        <w:ind w:firstLineChars="200" w:firstLine="440"/>
        <w:rPr>
          <w:rFonts w:ascii="宋体" w:eastAsia="宋体" w:hAnsi="宋体" w:hint="eastAsia"/>
        </w:rPr>
      </w:pPr>
      <w:r w:rsidRPr="00E82022">
        <w:rPr>
          <w:rFonts w:ascii="宋体" w:eastAsia="宋体" w:hAnsi="宋体" w:hint="eastAsia"/>
        </w:rPr>
        <w:t>第六章自动装车行业市场竞争主体分析6.1主要企业分析</w:t>
      </w:r>
    </w:p>
    <w:p w14:paraId="33660B0E" w14:textId="77777777" w:rsidR="00AB01FC" w:rsidRPr="00E82022" w:rsidRDefault="00AB01FC"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在中国自动装车行业中，一些企业凭借其技术创新品牌影响力和市场占有率，成为行业内的主要企业。例如，XX机械有限公司，作为行业龙头企业，其产品线覆盖了自动装车设备的多个领域，拥有强大的研发团队和生产基地。(2)另一家知名企业为 YY自动化科技有限公司，该公司专注于自动化物流设备的研究与制造，其产品以高精度、高性能著称，在国内外市场都享有较高声誉。YY公司通过不断的创新，推动了行业技术进步。</w:t>
      </w:r>
    </w:p>
    <w:p w14:paraId="6CC2EF26" w14:textId="77777777" w:rsidR="00AB01FC" w:rsidRPr="00E82022" w:rsidRDefault="00AB01FC"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此外，2%工业集团也是自动装车行业的重要企业之一,其产品线涵盖了从基础零部件到成套设备的全面布局。ZZ集团凭借其丰富的行业经验和技术积累，在国内外市场上拥有稳定的客户群体和良好的口碑。这些企业在市场竞争中展现了强大的实力，为行业发展树立了标杆。</w:t>
      </w:r>
    </w:p>
    <w:p w14:paraId="0D5D878F" w14:textId="77777777" w:rsidR="00AB01FC" w:rsidRPr="00E82022" w:rsidRDefault="00AB01FC"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6.2企业竞争策略分析</w:t>
      </w:r>
    </w:p>
    <w:p w14:paraId="58262B13" w14:textId="77777777" w:rsidR="00AB01FC" w:rsidRPr="00E82022" w:rsidRDefault="00AB01FC"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自动装车行业内的企业竞争策略主要体现在产品研发和技术创新上。领先企业通常通过加大研发投入，持续推出具有创新性的产品,以满足市场需求和提升产品竞争力。例如，一些企业通过引入新材料、新工艺和智能化技术，开发出性能更优、能耗更低的自动装车设备。</w:t>
      </w:r>
    </w:p>
    <w:p w14:paraId="4D8549D7" w14:textId="77777777" w:rsidR="00DF6E14" w:rsidRPr="00E82022" w:rsidRDefault="00AB01FC"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w:t>
      </w:r>
      <w:r w:rsidR="00291BEA" w:rsidRPr="00E82022">
        <w:rPr>
          <w:rFonts w:ascii="宋体" w:eastAsia="宋体" w:hAnsi="宋体" w:hint="eastAsia"/>
        </w:rPr>
        <w:t>2)市场营销和品牌建设也是企业竞争策略的重要组成部分。企业通过参加行业展会、发布广告、开展线上线下推广活动等方式，提升品牌知名度和市场影响力。同时，一</w:t>
      </w:r>
      <w:r w:rsidR="00DF6E14" w:rsidRPr="00E82022">
        <w:rPr>
          <w:rFonts w:ascii="宋体" w:eastAsia="宋体" w:hAnsi="宋体" w:hint="eastAsia"/>
        </w:rPr>
        <w:t>些企业还通过提供优质的售后服务和客户支持，增强客户忠诚度。</w:t>
      </w:r>
    </w:p>
    <w:p w14:paraId="6004BE99" w14:textId="0D6E9872" w:rsidR="00192777" w:rsidRPr="00E82022" w:rsidRDefault="00DF6E14"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此外，产业链整合和国际化布局也是企业竞争策略的重要方向。企业通过垂直整合，从原材料采购到成品销售的全过程进行控制，以降低成本和风险。同时，一些企业通过拓展海外市场，实现业务的全球化布局，降低对单一市场的依赖。通过这些策略，企业能够在激烈的市场竞争中占据有利位置。</w:t>
      </w:r>
    </w:p>
    <w:p w14:paraId="1DC8D303" w14:textId="77777777" w:rsidR="00DF6E14" w:rsidRPr="00E82022" w:rsidRDefault="00DF6E14"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6.3企业竞争力比较</w:t>
      </w:r>
    </w:p>
    <w:p w14:paraId="3C53E099" w14:textId="77777777" w:rsidR="00DF6E14" w:rsidRPr="00E82022" w:rsidRDefault="00DF6E14"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lastRenderedPageBreak/>
        <w:t>(1)在自动装车行业内，企业的竞争力主要体现在技术实力、产品性能、市场份额、品牌影响力以及服务质量等方面。例如，XX机械有限公司在技术实力方面表现突出，拥有一系列自主研发的核心技术，产品性能稳定可靠。而YY自动化科技有限公司则凭借其市场定位精准，产品在特定细分市场中占据领先地位。</w:t>
      </w:r>
    </w:p>
    <w:p w14:paraId="78DC247F" w14:textId="77777777" w:rsidR="00DF6E14" w:rsidRPr="00E82022" w:rsidRDefault="00DF6E14"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(2)从市场份额来看，不同企业的表现也存在差异。一些企业如 2Z 工业集团，凭借其多元化的产品线和广泛的市场覆盖，市场份额较大。而另一些企业可能专注于某一特定领域，市场份额较小，但在此领域具有较高的专业度和竞争力。</w:t>
      </w:r>
    </w:p>
    <w:p w14:paraId="4BACEFD4" w14:textId="77777777" w:rsidR="008E151A" w:rsidRPr="00E82022" w:rsidRDefault="00DF6E14"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品牌影响力也是衡量企业竞争力的重要指标，在品牌知名度、美誉度以及客户满意度方面，不同企业之间也存在差异。例如，一些老牌企业因其悠久的品牌历史和良好的</w:t>
      </w:r>
      <w:r w:rsidR="008E151A" w:rsidRPr="00E82022">
        <w:rPr>
          <w:rFonts w:ascii="宋体" w:eastAsia="宋体" w:hAnsi="宋体" w:hint="eastAsia"/>
        </w:rPr>
        <w:t>市场口碑，具有较高的品牌影响力。而新进入市场的企业则需通过不断创新和优质服务来提升品牌形象。通过综合比较这些因素，可以更全面地了解企业之间的竞争力差异。</w:t>
      </w:r>
    </w:p>
    <w:p w14:paraId="44796CAF" w14:textId="77777777" w:rsidR="008E151A" w:rsidRPr="00DF6857" w:rsidRDefault="008E151A" w:rsidP="00E82022">
      <w:pPr>
        <w:spacing w:line="360" w:lineRule="auto"/>
        <w:ind w:firstLineChars="200" w:firstLine="442"/>
        <w:rPr>
          <w:rFonts w:ascii="宋体" w:eastAsia="宋体" w:hAnsi="宋体" w:hint="eastAsia"/>
          <w:b/>
          <w:bCs/>
        </w:rPr>
      </w:pPr>
      <w:r w:rsidRPr="00DF6857">
        <w:rPr>
          <w:rFonts w:ascii="宋体" w:eastAsia="宋体" w:hAnsi="宋体" w:hint="eastAsia"/>
          <w:b/>
          <w:bCs/>
        </w:rPr>
        <w:t>第七章自动装车行业市场风险与挑战</w:t>
      </w:r>
    </w:p>
    <w:p w14:paraId="014B5928" w14:textId="77777777" w:rsidR="008E151A" w:rsidRPr="00E82022" w:rsidRDefault="008E151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7.1市场风险分析</w:t>
      </w:r>
    </w:p>
    <w:p w14:paraId="42A8165E" w14:textId="77777777" w:rsidR="008E151A" w:rsidRPr="00E82022" w:rsidRDefault="008E151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(1)自动装车行业面临的市场风险之一是市场需求波动。受宏观经济环境、行业政策调整以及下游行业需求变化等因素影响，市场需求可能会出现波动，进而影响企业的销售业绩和盈利能力。</w:t>
      </w:r>
    </w:p>
    <w:p w14:paraId="456EEEE3" w14:textId="77777777" w:rsidR="008E151A" w:rsidRPr="00E82022" w:rsidRDefault="008E151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(2)技术更新换代速度快也是市场风险之一。随着科技的不断发展，自动装车设备的技术也在不断进步。企业如果不能及时跟进技术更新，可能会面临产品过时、市场竞争力下降的风险。</w:t>
      </w:r>
    </w:p>
    <w:p w14:paraId="7D2800B1" w14:textId="4BCF5E7E" w:rsidR="00DF6E14" w:rsidRPr="00E82022" w:rsidRDefault="008E151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竞争加剧和国际贸易摩擦也是自动装车行业面临的市场风险。随着国内外企业的竞争日益激烈，企业需要不断降低成本、提高产品质量和创新能力，以保持市场竞争力。此外，国际贸易摩擦可能影响企业的出口业务，增加成本和风险。</w:t>
      </w:r>
    </w:p>
    <w:p w14:paraId="50B072F6" w14:textId="77777777" w:rsidR="008E151A" w:rsidRPr="00E82022" w:rsidRDefault="008E151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7.2 技术风险分析</w:t>
      </w:r>
    </w:p>
    <w:p w14:paraId="1190A3C3" w14:textId="77777777" w:rsidR="008E151A" w:rsidRPr="00E82022" w:rsidRDefault="008E151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lastRenderedPageBreak/>
        <w:t>(1)自动装车行业的技术风险主要体现在以下几个方面:首先是技术研发的滞后风险，由于技术更新迅速，企业若不能持续投入研发，可能导致产品无法满足市场需求，影响市场竞争力。其次是技术保密风险，企业核心技术泄露可能导致竞争对手模仿，降低自身竞争优势，</w:t>
      </w:r>
    </w:p>
    <w:p w14:paraId="74E72EB4" w14:textId="77777777" w:rsidR="008E151A" w:rsidRPr="00E82022" w:rsidRDefault="008E151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技术标准的不确定性也是技术风险之一。随着行业标准的不断变化，企业需要不断调整产品设计和生产流程以符合新的技术标准。如果企业未能及时适应这些变化，可能会面临产品无法通过认证、无法进入市场的风险。</w:t>
      </w:r>
    </w:p>
    <w:p w14:paraId="63F79870" w14:textId="77777777" w:rsidR="008E151A" w:rsidRPr="00E82022" w:rsidRDefault="008E151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供应链风险也是自动装车行业面临的技术风险之一。由于技术复杂，自动装车设备的生产需要依赖多个供应商提供零部件。供应链的稳定性直接影响产品的质量和交货周期。若供应链出现问题，如供应商无法按时交付关键零部件，将严重影响企业的生产和销售。</w:t>
      </w:r>
    </w:p>
    <w:p w14:paraId="2C9FF401" w14:textId="77777777" w:rsidR="008E151A" w:rsidRPr="00E82022" w:rsidRDefault="008E151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7.3 政策风险分析</w:t>
      </w:r>
    </w:p>
    <w:p w14:paraId="0F6092BF" w14:textId="77777777" w:rsidR="008E151A" w:rsidRPr="00E82022" w:rsidRDefault="008E151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自动装车行业面临的政策风险主要体现在政府法规和行业标准的变动上。政策调整可能包括环保法规的加强安全生产标准的提高、贸易政策的变动等。这些变化可能导致企业成本上升、产品升级换代、市场准入门槛提高，对企业运营产生重大影响。</w:t>
      </w:r>
    </w:p>
    <w:p w14:paraId="5F4E2A2D" w14:textId="77777777" w:rsidR="00DC2822" w:rsidRPr="00E82022" w:rsidRDefault="008E151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此外，政府对自动化和智能化产业的支持力度也可能成为政策风险的一个方面。如果政府加大对自动化设备的补贴和支持，可能会刺激市场需求的增长，但同时也会加剧市场竞争。相反，如果政府减少支持，可能会导致市场需求下降，对企业造成压力。</w:t>
      </w:r>
      <w:r w:rsidR="004559E4" w:rsidRPr="00E82022">
        <w:rPr>
          <w:rFonts w:ascii="宋体" w:eastAsia="宋体" w:hAnsi="宋体" w:hint="eastAsia"/>
        </w:rPr>
        <w:t>国际贸易政策的不确定性也是自动装车行业面临的政策风险之一。全球贸易环境的波动，如关税壁垒、贸易</w:t>
      </w:r>
      <w:r w:rsidR="00DC2822" w:rsidRPr="00E82022">
        <w:rPr>
          <w:rFonts w:ascii="宋体" w:eastAsia="宋体" w:hAnsi="宋体" w:hint="eastAsia"/>
        </w:rPr>
        <w:t>树究乞</w:t>
      </w:r>
    </w:p>
    <w:p w14:paraId="54B4F4A3" w14:textId="77777777" w:rsidR="00DC2822" w:rsidRPr="00E82022" w:rsidRDefault="00DC2822"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协定变化等，都可能影响企业的出口业务和供应链稳定性，进而影响企业的整体经营状况。因此，企业需要密切关注国际政治经济形势，及时调整经营策略，以应对政策风险。</w:t>
      </w:r>
    </w:p>
    <w:p w14:paraId="3D19E775" w14:textId="77777777" w:rsidR="00DC2822" w:rsidRPr="00DF6857" w:rsidRDefault="00DC2822" w:rsidP="00E82022">
      <w:pPr>
        <w:spacing w:line="360" w:lineRule="auto"/>
        <w:ind w:firstLineChars="200" w:firstLine="442"/>
        <w:rPr>
          <w:rFonts w:ascii="宋体" w:eastAsia="宋体" w:hAnsi="宋体" w:hint="eastAsia"/>
          <w:b/>
          <w:bCs/>
        </w:rPr>
      </w:pPr>
      <w:r w:rsidRPr="00DF6857">
        <w:rPr>
          <w:rFonts w:ascii="宋体" w:eastAsia="宋体" w:hAnsi="宋体" w:hint="eastAsia"/>
          <w:b/>
          <w:bCs/>
        </w:rPr>
        <w:t>第八章自动装车行业投资机会分析</w:t>
      </w:r>
    </w:p>
    <w:p w14:paraId="25D14FF8" w14:textId="77777777" w:rsidR="00DC2822" w:rsidRPr="00E82022" w:rsidRDefault="00DC2822"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8.1 投资热点分析</w:t>
      </w:r>
    </w:p>
    <w:p w14:paraId="69F5961D" w14:textId="77777777" w:rsidR="00DC2822" w:rsidRPr="00E82022" w:rsidRDefault="00DC2822"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lastRenderedPageBreak/>
        <w:t>(1)自动装车行业的投资热点之一是智能化技术的研发和应用。随着人工智能、物联网等技术的不断发展，智能化自动装车设备将成为市场的新宠。投资于智能化技术研发的企业有望在市场上获得先发优势，抢占市场份额。</w:t>
      </w:r>
    </w:p>
    <w:p w14:paraId="1D4F9B5C" w14:textId="77777777" w:rsidR="00393F11" w:rsidRPr="00E82022" w:rsidRDefault="00DC2822"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(2)另一投资热点是新能源驱动设备的研发和生产。随着环保要求的提高，新能源驱动的自动装车设备将越来越受到重视。投资于电动、氢燃料电池等新能源技术的企业，有</w:t>
      </w:r>
      <w:r w:rsidR="00393F11" w:rsidRPr="00E82022">
        <w:rPr>
          <w:rFonts w:ascii="宋体" w:eastAsia="宋体" w:hAnsi="宋体" w:hint="eastAsia"/>
        </w:rPr>
        <w:t>望在绿色环保和节能降耗方面取得突破。</w:t>
      </w:r>
    </w:p>
    <w:p w14:paraId="6E75953E" w14:textId="5CC56F67" w:rsidR="008E151A" w:rsidRPr="00E82022" w:rsidRDefault="00393F11"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此外，自动化设备的海外市场拓展也是投资热点之一。随着全球经济的复苏，海外市场对自动化设备的需求增加。投资于海外市场拓展的企业，可以通过出口业务实现业绩的快速增长，并提升品牌国际影响力。同时，国际合作和并购也是拓展海外市场的重要途径。</w:t>
      </w:r>
    </w:p>
    <w:p w14:paraId="5A14A6EB" w14:textId="77777777" w:rsidR="0009552B" w:rsidRPr="00E82022" w:rsidRDefault="0009552B"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8.2 投资潜力分析</w:t>
      </w:r>
    </w:p>
    <w:p w14:paraId="7ACA377B" w14:textId="77777777" w:rsidR="00747A9C" w:rsidRPr="00E82022" w:rsidRDefault="0009552B"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自动装车行业的投资潜力主要体现在以下几个方(1)面:首先，随着全球制造业的自动化和智能化升级，对自动装车设备的需求将持续增长，为行业带来稳定的增长空间。其次，随着技术的不断进步，自动装车设备的性能和效率将</w:t>
      </w:r>
      <w:r w:rsidR="00747A9C" w:rsidRPr="00E82022">
        <w:rPr>
          <w:rFonts w:ascii="宋体" w:eastAsia="宋体" w:hAnsi="宋体" w:hint="eastAsia"/>
        </w:rPr>
        <w:t>进一步提升，进一步扩大市场需求。</w:t>
      </w:r>
    </w:p>
    <w:p w14:paraId="3ABF6E62" w14:textId="77777777" w:rsidR="00747A9C" w:rsidRPr="00E82022" w:rsidRDefault="00747A9C"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其次，自动装车行业的发展与国家政策导向密切相关。政府对智能制造和绿色环保的支持，将为行业提供良好的政策环境，吸引更多投资。此外，随着劳动力成本的上升，企业对自动化设备的替代需求增加，也为行业带来新的增长动力。</w:t>
      </w:r>
    </w:p>
    <w:p w14:paraId="5CFA7373" w14:textId="77777777" w:rsidR="00747A9C" w:rsidRPr="00E82022" w:rsidRDefault="00747A9C"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最后,全球范围内自动化设备的升级换代周期较长行业存在一定的周期性。在行业景气周期内，投资自动装车设备的企业有望获得较高的投资回报。同时，随着新兴市场和发展中国家对自动化设备的重视,行业未来增长潜力巨大。因此，自动装车行业具有长期的投资价值和潜力。</w:t>
      </w:r>
    </w:p>
    <w:p w14:paraId="0F2BF86B" w14:textId="77777777" w:rsidR="00747A9C" w:rsidRPr="00E82022" w:rsidRDefault="00747A9C"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8.3投资风险规避建议</w:t>
      </w:r>
    </w:p>
    <w:p w14:paraId="24E5DB18" w14:textId="77777777" w:rsidR="00747A9C" w:rsidRPr="00E82022" w:rsidRDefault="00747A9C"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(1)投资自动装车行业时，应重点关注技术风险。建议投资者选择技术实力雄厚、研发投入高的企业进行投资。同时，关注企业的技术创新能力和市场响应速度，以确保企业能够在技术变革中保持竞争力。</w:t>
      </w:r>
    </w:p>
    <w:p w14:paraId="5216C58D" w14:textId="2112E05E" w:rsidR="0009552B" w:rsidRPr="00E82022" w:rsidRDefault="00747A9C"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lastRenderedPageBreak/>
        <w:t>(2)市场风险方面，投资者应关注行业整体需求变化以及宏观经济环境。建议分散投资，不仅关注国内市场，也要关注国际市场，以降低市场波动带来的风险。此外，密切关注行业政策变化，及时调整投资策略。</w:t>
      </w:r>
    </w:p>
    <w:p w14:paraId="137E4390" w14:textId="227E579C" w:rsidR="003348E7" w:rsidRPr="00E82022" w:rsidRDefault="003348E7"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在规避投资风险时，还应关注企业的财务状况和风险管理能力。投资者应选择财务稳健、负债率合理的企业进行投资。同时，关注企业风险管理措施的有效性，如保险、担保等风险分散手段，以确保投资安全。通过这些措施，投资者可以更好地规避投资风险，实现投资收益的最大化。</w:t>
      </w:r>
    </w:p>
    <w:p w14:paraId="240A8085" w14:textId="77777777" w:rsidR="00A53BCF" w:rsidRPr="00DF6857" w:rsidRDefault="00A53BCF" w:rsidP="00E82022">
      <w:pPr>
        <w:spacing w:line="360" w:lineRule="auto"/>
        <w:ind w:firstLineChars="200" w:firstLine="442"/>
        <w:rPr>
          <w:rFonts w:ascii="宋体" w:eastAsia="宋体" w:hAnsi="宋体" w:hint="eastAsia"/>
          <w:b/>
          <w:bCs/>
        </w:rPr>
      </w:pPr>
      <w:r w:rsidRPr="00DF6857">
        <w:rPr>
          <w:rFonts w:ascii="宋体" w:eastAsia="宋体" w:hAnsi="宋体" w:hint="eastAsia"/>
          <w:b/>
          <w:bCs/>
        </w:rPr>
        <w:t>第九章自动装车行业投资战略规划</w:t>
      </w:r>
    </w:p>
    <w:p w14:paraId="41F131D4" w14:textId="77777777" w:rsidR="00A53BCF" w:rsidRPr="00E82022" w:rsidRDefault="00A53BC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9.1 投资方向建议</w:t>
      </w:r>
    </w:p>
    <w:p w14:paraId="5D115EBE" w14:textId="77777777" w:rsidR="00A53BCF" w:rsidRPr="00E82022" w:rsidRDefault="00A53BC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(1)投资自动装车行业时，建议优先考虑具有自主知识产权和核心技术的企业。这类企业能够通过技术创新保持行业领先地位，抵御市场风险，并为投资者带来长期稳定的回报。</w:t>
      </w:r>
    </w:p>
    <w:p w14:paraId="7E6C78DC" w14:textId="77777777" w:rsidR="00A53BCF" w:rsidRPr="00E82022" w:rsidRDefault="00A53BC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其次，应关注那些积极拓展海外市场的企业。随着全球经济的复苏和“一带一路”等国家战略的推进，海外市场对于自动装车设备的需求有望持续增长。投资于能够有效拓展国际市场的企业，能够分享全球市场增长的红利。</w:t>
      </w:r>
    </w:p>
    <w:p w14:paraId="226587F6" w14:textId="77777777" w:rsidR="00A53BCF" w:rsidRPr="00E82022" w:rsidRDefault="00A53BC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此外，对于新能源和节能环保技术的投资也应给予重视。随着全球对环境保护的重视，新能源和节能技术的应用将越来越广泛。投资于这些领域的企业，不仅能够符合行业发展趋势，还能在环保政策推动下获得政策支持和市场优势。</w:t>
      </w:r>
    </w:p>
    <w:p w14:paraId="2C1D9B8B" w14:textId="77777777" w:rsidR="00A53BCF" w:rsidRPr="00E82022" w:rsidRDefault="00A53BC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9.2投资策略建议</w:t>
      </w:r>
    </w:p>
    <w:p w14:paraId="06E4FFA9" w14:textId="77777777" w:rsidR="00A53BCF" w:rsidRPr="00E82022" w:rsidRDefault="00A53BC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(1)投资自动装车行业时，建议投资者采取多元化投资策略。通过分散投资于不同类型的企业和产品线，可以降低单一市场波动或技术变革带来的风险。同时，多元化投资也有助于捕捉不同细分市场的增长机会。</w:t>
      </w:r>
    </w:p>
    <w:p w14:paraId="7C373F9C" w14:textId="77777777" w:rsidR="00660B48" w:rsidRPr="00E82022" w:rsidRDefault="00A53BCF"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(2)投资者应密切关注行业动态和政策导向，及时调整</w:t>
      </w:r>
      <w:r w:rsidR="00660B48" w:rsidRPr="00E82022">
        <w:rPr>
          <w:rFonts w:ascii="宋体" w:eastAsia="宋体" w:hAnsi="宋体" w:hint="eastAsia"/>
        </w:rPr>
        <w:t>投资策略。例如，在政策支持力度加大时，可以适当增加对相关企业的投资;在市场出现波动时，则应保持谨慎，避免盲目跟风。</w:t>
      </w:r>
    </w:p>
    <w:p w14:paraId="6E903782" w14:textId="77777777" w:rsidR="00660B48" w:rsidRPr="00E82022" w:rsidRDefault="00660B48"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(3)此外，长期投资和短期投资相结合的策略也是值得推荐的。对于具有长期</w:t>
      </w:r>
      <w:r w:rsidRPr="00E82022">
        <w:rPr>
          <w:rFonts w:ascii="宋体" w:eastAsia="宋体" w:hAnsi="宋体" w:hint="eastAsia"/>
        </w:rPr>
        <w:lastRenderedPageBreak/>
        <w:t>发展潜力的企业，投资者可以采取长期持有策略，分享企业成长带来的收益。而对于市场机会和短期波动,投资者可以通过短期交易或波段操作来获取利润。通过灵活运用不同投资策略，投资者可以更好地应对市场变化，实现投资目标。</w:t>
      </w:r>
    </w:p>
    <w:p w14:paraId="2DAE6F89" w14:textId="77777777" w:rsidR="00660B48" w:rsidRPr="00E82022" w:rsidRDefault="00660B48"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9.3投资案例分析</w:t>
      </w:r>
    </w:p>
    <w:p w14:paraId="17F9B79C" w14:textId="77777777" w:rsidR="00660B48" w:rsidRPr="00E82022" w:rsidRDefault="00660B48"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以XX自动化设备股份有限公司为例，该公司在上市初期专注于研发和制造高端自动装车设备。通过持续的技术创新和市场拓展，公司产品在国内外市场取得了良好的销售业绩。投资者在关注公司业绩的同时，也享受了公司股价的上涨，实现了投资收益。</w:t>
      </w:r>
    </w:p>
    <w:p w14:paraId="6205912B" w14:textId="77777777" w:rsidR="00660B48" w:rsidRPr="00E82022" w:rsidRDefault="00660B48"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YY工业集团在投资分析中表现突出。该公司在自动化设备领域拥有较强的研发实力和市场占有率，同时积极拓展海外市场。在“一带一路”等国家战略的推动下，公司海外业务快速增长，为投资者带来了丰厚的回报。</w:t>
      </w:r>
    </w:p>
    <w:p w14:paraId="098E7A59" w14:textId="77777777" w:rsidR="00E3289A" w:rsidRPr="00E82022" w:rsidRDefault="003D649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w:t>
      </w:r>
      <w:r w:rsidR="001F4A20" w:rsidRPr="00E82022">
        <w:rPr>
          <w:rFonts w:ascii="宋体" w:eastAsia="宋体" w:hAnsi="宋体" w:hint="eastAsia"/>
        </w:rPr>
        <w:t>Z</w:t>
      </w:r>
      <w:r w:rsidRPr="00E82022">
        <w:rPr>
          <w:rFonts w:ascii="宋体" w:eastAsia="宋体" w:hAnsi="宋体" w:hint="eastAsia"/>
        </w:rPr>
        <w:t>Z科技有限公司在投资案例中展现了技术创新和产业升级的重要性。该公司通过自主研发，成功研发出具有自主知识产权的自动装车设备，填补了国内市场空白。在政策支持和市场需求的双重驱动下，公司股价稳步上升，为投</w:t>
      </w:r>
      <w:r w:rsidR="00E3289A" w:rsidRPr="00E82022">
        <w:rPr>
          <w:rFonts w:ascii="宋体" w:eastAsia="宋体" w:hAnsi="宋体" w:hint="eastAsia"/>
        </w:rPr>
        <w:t>资者创造了良好的投资价值。这些案例表明，在自动装车行业中，投资于具有核心技术和市场前景的企业，往往能够获得较好的投资回报。</w:t>
      </w:r>
    </w:p>
    <w:p w14:paraId="39F851FE" w14:textId="77777777" w:rsidR="00E3289A" w:rsidRPr="00DF6857" w:rsidRDefault="00E3289A" w:rsidP="00E82022">
      <w:pPr>
        <w:spacing w:line="360" w:lineRule="auto"/>
        <w:ind w:firstLineChars="200" w:firstLine="442"/>
        <w:rPr>
          <w:rFonts w:ascii="宋体" w:eastAsia="宋体" w:hAnsi="宋体" w:hint="eastAsia"/>
          <w:b/>
          <w:bCs/>
        </w:rPr>
      </w:pPr>
      <w:r w:rsidRPr="00DF6857">
        <w:rPr>
          <w:rFonts w:ascii="宋体" w:eastAsia="宋体" w:hAnsi="宋体" w:hint="eastAsia"/>
          <w:b/>
          <w:bCs/>
        </w:rPr>
        <w:t>第十章结论与建议</w:t>
      </w:r>
    </w:p>
    <w:p w14:paraId="066E56D1" w14:textId="77777777" w:rsidR="00E3289A" w:rsidRPr="00E82022" w:rsidRDefault="00E3289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10.1 行业发展总结</w:t>
      </w:r>
    </w:p>
    <w:p w14:paraId="520545B9" w14:textId="77777777" w:rsidR="00E3289A" w:rsidRPr="00E82022" w:rsidRDefault="00E3289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自动装车行业在过去几年中取得了显著的发展。技术创新是推动行业发展的主要动力，智能传感器、物联网、人工智能等技术的应用，使得自动装车设备更加智能化和自动化。此外，行业政策的大力支持也为自动装车行业提供了良好的发展环境。</w:t>
      </w:r>
    </w:p>
    <w:p w14:paraId="2F50B415" w14:textId="77777777" w:rsidR="00E3289A" w:rsidRPr="00E82022" w:rsidRDefault="00E3289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(2)行业规模不断扩大，市场结构逐渐优化。港口、物流、仓储等传统应用领域的需求持续增长，同时，矿山、建筑等新兴领域的应用也在不断拓展。企业之间的竞争日益激烈，促使行业整体技术水平不断提升。</w:t>
      </w:r>
    </w:p>
    <w:p w14:paraId="2FEF7AC0" w14:textId="4619565B" w:rsidR="00A53BCF" w:rsidRPr="00E82022" w:rsidRDefault="00E3289A"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(3)自动装车行业的发展还体现了产业链的完善和国际化进程的加快。从原材</w:t>
      </w:r>
      <w:r w:rsidRPr="00E82022">
        <w:rPr>
          <w:rFonts w:ascii="宋体" w:eastAsia="宋体" w:hAnsi="宋体" w:hint="eastAsia"/>
        </w:rPr>
        <w:lastRenderedPageBreak/>
        <w:t>料采购到产品研发、制造、销售，产业链上下游企业协同发展，形成了较为完整的产业链。同时，随着国际市场的拓展，自动装车设备逐渐走向世界，行业影响力不断提升。总之，自动装车行业正朝着更加智能化，环保化和国际化的方向发展。</w:t>
      </w:r>
    </w:p>
    <w:p w14:paraId="3A515F73" w14:textId="77777777" w:rsidR="001F7D90" w:rsidRPr="00E82022" w:rsidRDefault="001F7D90"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10.2投资建议总结</w:t>
      </w:r>
    </w:p>
    <w:p w14:paraId="63E83892" w14:textId="77777777" w:rsidR="001F7D90" w:rsidRPr="00E82022" w:rsidRDefault="001F7D90"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(1)投资自动装车行业时，应重点关注企业的技术创新能力和市场适应性。投资者应选择那些在技术研发上持续投入、能够适应市场变化的企业进行投资</w:t>
      </w:r>
    </w:p>
    <w:p w14:paraId="5ECF1B6B" w14:textId="77777777" w:rsidR="001F7D90" w:rsidRPr="00E82022" w:rsidRDefault="001F7D90"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(2)分散投资是降低风险的有效策略。投资者可以通过投资不同类型的企业和产品线，以及不同地区的市场，来分散投资风险。</w:t>
      </w:r>
    </w:p>
    <w:p w14:paraId="4A5BC4AB" w14:textId="77777777" w:rsidR="001F7D90" w:rsidRPr="00E82022" w:rsidRDefault="001F7D90"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(3)长期投资和短期交易相结合，可以帮助投资者捕捉市场机会，同时规避市场波动带来的风险。对于具有长期发展潜力的企业，建议投资者采取长期持有策略，而对于市场短期波动，可以通过短期交易来获取利润。总之，投资者应结合自身风险承受能力和投资目标，制定合理的投资策略</w:t>
      </w:r>
    </w:p>
    <w:p w14:paraId="3D94A412" w14:textId="77777777" w:rsidR="001F7D90" w:rsidRPr="00E82022" w:rsidRDefault="001F7D90"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10.3发展前景展望</w:t>
      </w:r>
    </w:p>
    <w:p w14:paraId="0A67191D" w14:textId="77777777" w:rsidR="001F7D90" w:rsidRPr="00E82022" w:rsidRDefault="001F7D90"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(1)自动装车行业在未来几年内有望继续保持稳定增长。随着全球制造业的自动化和智能化升级，以及环保意识的增强，自动装车设备的需求将持续扩大。</w:t>
      </w:r>
    </w:p>
    <w:p w14:paraId="140308A8" w14:textId="303B2775" w:rsidR="001F7D90" w:rsidRPr="00E82022" w:rsidRDefault="001F7D90"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(2)技术创新将继续是推动行业发展的关键。预计未来几年，人工智能、物联网、大数据等技术的应用将进一步提升自动装车设备的智能化水平，使得设备能够更好地适应复杂多变的作业环境。</w:t>
      </w:r>
    </w:p>
    <w:p w14:paraId="178541D4" w14:textId="75BC32CF" w:rsidR="001F7D90" w:rsidRPr="00E82022" w:rsidRDefault="001F7D90" w:rsidP="00A0402D">
      <w:pPr>
        <w:spacing w:line="360" w:lineRule="auto"/>
        <w:ind w:leftChars="200" w:left="440" w:firstLineChars="200" w:firstLine="440"/>
        <w:rPr>
          <w:rFonts w:ascii="宋体" w:eastAsia="宋体" w:hAnsi="宋体" w:hint="eastAsia"/>
        </w:rPr>
      </w:pPr>
      <w:r w:rsidRPr="00E82022">
        <w:rPr>
          <w:rFonts w:ascii="宋体" w:eastAsia="宋体" w:hAnsi="宋体" w:hint="eastAsia"/>
        </w:rPr>
        <w:t>国际市场拓展和产业链的国际化也将为自动装车行业带来新的发展机遇。随着中国制造2025等战略的推进以及“一带一路”等国家战略的实施，自动装车设备有望进一步拓展海外市场，实现全球化的布局。总体来看，自动装车行业的发展前景广阔，有望成为推动经济转型升级的重要力量。</w:t>
      </w:r>
    </w:p>
    <w:sectPr w:rsidR="001F7D90" w:rsidRPr="00E8202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30"/>
    <w:rsid w:val="00020194"/>
    <w:rsid w:val="0009552B"/>
    <w:rsid w:val="00192777"/>
    <w:rsid w:val="001E018E"/>
    <w:rsid w:val="001F4A20"/>
    <w:rsid w:val="001F7D90"/>
    <w:rsid w:val="00291BEA"/>
    <w:rsid w:val="002D0773"/>
    <w:rsid w:val="002E5F2F"/>
    <w:rsid w:val="00332F5B"/>
    <w:rsid w:val="003348E7"/>
    <w:rsid w:val="00335611"/>
    <w:rsid w:val="003714D1"/>
    <w:rsid w:val="00393F11"/>
    <w:rsid w:val="00394E2B"/>
    <w:rsid w:val="003D649A"/>
    <w:rsid w:val="004559E4"/>
    <w:rsid w:val="00545919"/>
    <w:rsid w:val="00564E53"/>
    <w:rsid w:val="00586FAD"/>
    <w:rsid w:val="00660B48"/>
    <w:rsid w:val="006B03D2"/>
    <w:rsid w:val="00747A9C"/>
    <w:rsid w:val="00777830"/>
    <w:rsid w:val="00810773"/>
    <w:rsid w:val="008E12EB"/>
    <w:rsid w:val="008E151A"/>
    <w:rsid w:val="00933B8E"/>
    <w:rsid w:val="00990975"/>
    <w:rsid w:val="00A0402D"/>
    <w:rsid w:val="00A35085"/>
    <w:rsid w:val="00A53BCF"/>
    <w:rsid w:val="00A850AA"/>
    <w:rsid w:val="00AB01FC"/>
    <w:rsid w:val="00CD250F"/>
    <w:rsid w:val="00D42268"/>
    <w:rsid w:val="00D72FE5"/>
    <w:rsid w:val="00DC2822"/>
    <w:rsid w:val="00DF6857"/>
    <w:rsid w:val="00DF6E14"/>
    <w:rsid w:val="00E3289A"/>
    <w:rsid w:val="00E820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79566"/>
  <w15:chartTrackingRefBased/>
  <w15:docId w15:val="{582C2B15-E293-4F7B-992E-46211C478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7783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7783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next w:val="a"/>
    <w:link w:val="30"/>
    <w:autoRedefine/>
    <w:qFormat/>
    <w:rsid w:val="00933B8E"/>
    <w:pPr>
      <w:keepNext/>
      <w:keepLines/>
      <w:spacing w:after="20" w:line="360" w:lineRule="auto"/>
      <w:contextualSpacing/>
      <w:outlineLvl w:val="2"/>
    </w:pPr>
    <w:rPr>
      <w:rFonts w:asciiTheme="majorHAnsi" w:hAnsiTheme="majorHAnsi" w:cstheme="majorBidi"/>
      <w:sz w:val="32"/>
      <w:szCs w:val="32"/>
    </w:rPr>
  </w:style>
  <w:style w:type="paragraph" w:styleId="4">
    <w:name w:val="heading 4"/>
    <w:basedOn w:val="a"/>
    <w:next w:val="a"/>
    <w:link w:val="40"/>
    <w:uiPriority w:val="9"/>
    <w:semiHidden/>
    <w:unhideWhenUsed/>
    <w:qFormat/>
    <w:rsid w:val="0077783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77830"/>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777830"/>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77830"/>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77830"/>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77783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qFormat/>
    <w:rsid w:val="001E018E"/>
    <w:pPr>
      <w:spacing w:after="80" w:line="240" w:lineRule="auto"/>
      <w:contextualSpacing/>
      <w:jc w:val="center"/>
    </w:pPr>
    <w:rPr>
      <w:rFonts w:asciiTheme="majorHAnsi" w:hAnsiTheme="majorHAnsi" w:cstheme="majorBidi"/>
      <w:spacing w:val="-10"/>
      <w:kern w:val="28"/>
      <w:sz w:val="72"/>
      <w:szCs w:val="56"/>
    </w:rPr>
  </w:style>
  <w:style w:type="character" w:customStyle="1" w:styleId="a4">
    <w:name w:val="标题 字符"/>
    <w:basedOn w:val="a0"/>
    <w:link w:val="a3"/>
    <w:qFormat/>
    <w:rsid w:val="001E018E"/>
    <w:rPr>
      <w:rFonts w:asciiTheme="majorHAnsi" w:hAnsiTheme="majorHAnsi" w:cstheme="majorBidi"/>
      <w:spacing w:val="-10"/>
      <w:kern w:val="28"/>
      <w:sz w:val="72"/>
      <w:szCs w:val="56"/>
    </w:rPr>
  </w:style>
  <w:style w:type="character" w:customStyle="1" w:styleId="30">
    <w:name w:val="标题 3 字符"/>
    <w:basedOn w:val="a0"/>
    <w:link w:val="3"/>
    <w:rsid w:val="00933B8E"/>
    <w:rPr>
      <w:rFonts w:asciiTheme="majorHAnsi" w:hAnsiTheme="majorHAnsi" w:cstheme="majorBidi"/>
      <w:sz w:val="32"/>
      <w:szCs w:val="32"/>
    </w:rPr>
  </w:style>
  <w:style w:type="character" w:customStyle="1" w:styleId="10">
    <w:name w:val="标题 1 字符"/>
    <w:basedOn w:val="a0"/>
    <w:link w:val="1"/>
    <w:uiPriority w:val="9"/>
    <w:rsid w:val="0077783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777830"/>
    <w:rPr>
      <w:rFonts w:asciiTheme="majorHAnsi" w:eastAsiaTheme="majorEastAsia" w:hAnsiTheme="majorHAnsi" w:cstheme="majorBidi"/>
      <w:color w:val="0F4761" w:themeColor="accent1" w:themeShade="BF"/>
      <w:sz w:val="40"/>
      <w:szCs w:val="40"/>
    </w:rPr>
  </w:style>
  <w:style w:type="character" w:customStyle="1" w:styleId="40">
    <w:name w:val="标题 4 字符"/>
    <w:basedOn w:val="a0"/>
    <w:link w:val="4"/>
    <w:uiPriority w:val="9"/>
    <w:semiHidden/>
    <w:rsid w:val="00777830"/>
    <w:rPr>
      <w:rFonts w:cstheme="majorBidi"/>
      <w:color w:val="0F4761" w:themeColor="accent1" w:themeShade="BF"/>
      <w:sz w:val="28"/>
      <w:szCs w:val="28"/>
    </w:rPr>
  </w:style>
  <w:style w:type="character" w:customStyle="1" w:styleId="50">
    <w:name w:val="标题 5 字符"/>
    <w:basedOn w:val="a0"/>
    <w:link w:val="5"/>
    <w:uiPriority w:val="9"/>
    <w:semiHidden/>
    <w:rsid w:val="00777830"/>
    <w:rPr>
      <w:rFonts w:cstheme="majorBidi"/>
      <w:color w:val="0F4761" w:themeColor="accent1" w:themeShade="BF"/>
      <w:sz w:val="24"/>
    </w:rPr>
  </w:style>
  <w:style w:type="character" w:customStyle="1" w:styleId="60">
    <w:name w:val="标题 6 字符"/>
    <w:basedOn w:val="a0"/>
    <w:link w:val="6"/>
    <w:uiPriority w:val="9"/>
    <w:semiHidden/>
    <w:rsid w:val="00777830"/>
    <w:rPr>
      <w:rFonts w:cstheme="majorBidi"/>
      <w:b/>
      <w:bCs/>
      <w:color w:val="0F4761" w:themeColor="accent1" w:themeShade="BF"/>
    </w:rPr>
  </w:style>
  <w:style w:type="character" w:customStyle="1" w:styleId="70">
    <w:name w:val="标题 7 字符"/>
    <w:basedOn w:val="a0"/>
    <w:link w:val="7"/>
    <w:uiPriority w:val="9"/>
    <w:semiHidden/>
    <w:rsid w:val="00777830"/>
    <w:rPr>
      <w:rFonts w:cstheme="majorBidi"/>
      <w:b/>
      <w:bCs/>
      <w:color w:val="595959" w:themeColor="text1" w:themeTint="A6"/>
    </w:rPr>
  </w:style>
  <w:style w:type="character" w:customStyle="1" w:styleId="80">
    <w:name w:val="标题 8 字符"/>
    <w:basedOn w:val="a0"/>
    <w:link w:val="8"/>
    <w:uiPriority w:val="9"/>
    <w:semiHidden/>
    <w:rsid w:val="00777830"/>
    <w:rPr>
      <w:rFonts w:cstheme="majorBidi"/>
      <w:color w:val="595959" w:themeColor="text1" w:themeTint="A6"/>
    </w:rPr>
  </w:style>
  <w:style w:type="character" w:customStyle="1" w:styleId="90">
    <w:name w:val="标题 9 字符"/>
    <w:basedOn w:val="a0"/>
    <w:link w:val="9"/>
    <w:uiPriority w:val="9"/>
    <w:semiHidden/>
    <w:rsid w:val="00777830"/>
    <w:rPr>
      <w:rFonts w:eastAsiaTheme="majorEastAsia" w:cstheme="majorBidi"/>
      <w:color w:val="595959" w:themeColor="text1" w:themeTint="A6"/>
    </w:rPr>
  </w:style>
  <w:style w:type="paragraph" w:styleId="a5">
    <w:name w:val="Subtitle"/>
    <w:basedOn w:val="a"/>
    <w:next w:val="a"/>
    <w:link w:val="a6"/>
    <w:uiPriority w:val="11"/>
    <w:qFormat/>
    <w:rsid w:val="0077783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7783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77830"/>
    <w:pPr>
      <w:spacing w:before="160"/>
      <w:jc w:val="center"/>
    </w:pPr>
    <w:rPr>
      <w:i/>
      <w:iCs/>
      <w:color w:val="404040" w:themeColor="text1" w:themeTint="BF"/>
    </w:rPr>
  </w:style>
  <w:style w:type="character" w:customStyle="1" w:styleId="a8">
    <w:name w:val="引用 字符"/>
    <w:basedOn w:val="a0"/>
    <w:link w:val="a7"/>
    <w:uiPriority w:val="29"/>
    <w:rsid w:val="00777830"/>
    <w:rPr>
      <w:i/>
      <w:iCs/>
      <w:color w:val="404040" w:themeColor="text1" w:themeTint="BF"/>
    </w:rPr>
  </w:style>
  <w:style w:type="paragraph" w:styleId="a9">
    <w:name w:val="List Paragraph"/>
    <w:basedOn w:val="a"/>
    <w:uiPriority w:val="34"/>
    <w:qFormat/>
    <w:rsid w:val="00777830"/>
    <w:pPr>
      <w:ind w:left="720"/>
      <w:contextualSpacing/>
    </w:pPr>
  </w:style>
  <w:style w:type="character" w:styleId="aa">
    <w:name w:val="Intense Emphasis"/>
    <w:basedOn w:val="a0"/>
    <w:uiPriority w:val="21"/>
    <w:qFormat/>
    <w:rsid w:val="00777830"/>
    <w:rPr>
      <w:i/>
      <w:iCs/>
      <w:color w:val="0F4761" w:themeColor="accent1" w:themeShade="BF"/>
    </w:rPr>
  </w:style>
  <w:style w:type="paragraph" w:styleId="ab">
    <w:name w:val="Intense Quote"/>
    <w:basedOn w:val="a"/>
    <w:next w:val="a"/>
    <w:link w:val="ac"/>
    <w:uiPriority w:val="30"/>
    <w:qFormat/>
    <w:rsid w:val="007778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77830"/>
    <w:rPr>
      <w:i/>
      <w:iCs/>
      <w:color w:val="0F4761" w:themeColor="accent1" w:themeShade="BF"/>
    </w:rPr>
  </w:style>
  <w:style w:type="character" w:styleId="ad">
    <w:name w:val="Intense Reference"/>
    <w:basedOn w:val="a0"/>
    <w:uiPriority w:val="32"/>
    <w:qFormat/>
    <w:rsid w:val="0077783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15</Pages>
  <Words>1713</Words>
  <Characters>9765</Characters>
  <Application>Microsoft Office Word</Application>
  <DocSecurity>0</DocSecurity>
  <Lines>81</Lines>
  <Paragraphs>22</Paragraphs>
  <ScaleCrop>false</ScaleCrop>
  <Company/>
  <LinksUpToDate>false</LinksUpToDate>
  <CharactersWithSpaces>11456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oot r</dc:creator>
  <cp:keywords/>
  <dc:description/>
  <cp:lastModifiedBy>oot r</cp:lastModifiedBy>
  <cp:revision>37</cp:revision>
  <dcterms:created xsi:type="dcterms:W3CDTF">2025-05-06T03:12:00Z</dcterms:created>
  <dcterms:modified xsi:type="dcterms:W3CDTF">2025-05-06T06:55:00Z</dcterms:modified>
</cp:coreProperties>
</file>